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BC6" w:rsidRDefault="00852578">
      <w:pPr>
        <w:rPr>
          <w:rFonts w:ascii="Arial" w:eastAsia="Arial" w:hAnsi="Arial" w:cs="Arial"/>
          <w:b/>
          <w:sz w:val="36"/>
        </w:rPr>
      </w:pPr>
      <w:r>
        <w:rPr>
          <w:rFonts w:ascii="Arial" w:eastAsia="Arial" w:hAnsi="Arial" w:cs="Arial"/>
          <w:b/>
          <w:sz w:val="36"/>
        </w:rPr>
        <w:t>监督索引号</w:t>
      </w:r>
      <w:r>
        <w:rPr>
          <w:rFonts w:ascii="Arial" w:eastAsia="Arial" w:hAnsi="Arial" w:cs="Arial"/>
          <w:b/>
          <w:sz w:val="36"/>
        </w:rPr>
        <w:t>53040300741901000</w:t>
      </w:r>
    </w:p>
    <w:p w:rsidR="003B5BC6" w:rsidRDefault="00852578">
      <w:pPr>
        <w:widowControl/>
        <w:topLinePunct/>
        <w:snapToGrid w:val="0"/>
        <w:spacing w:after="0" w:line="590" w:lineRule="atLeast"/>
        <w:jc w:val="center"/>
        <w:rPr>
          <w:rFonts w:ascii="方正小标宋_GBK" w:eastAsia="方正小标宋_GBK" w:hAnsi="方正小标宋_GBK" w:cs="方正小标宋_GBK"/>
          <w:kern w:val="0"/>
          <w:sz w:val="44"/>
          <w:szCs w:val="44"/>
          <w:lang/>
        </w:rPr>
      </w:pPr>
      <w:r>
        <w:rPr>
          <w:rFonts w:ascii="方正小标宋_GBK" w:eastAsia="方正小标宋_GBK" w:hAnsi="方正小标宋_GBK" w:cs="方正小标宋_GBK" w:hint="eastAsia"/>
          <w:kern w:val="0"/>
          <w:sz w:val="44"/>
          <w:szCs w:val="44"/>
          <w:lang/>
        </w:rPr>
        <w:t>玉溪市江川区防震</w:t>
      </w:r>
      <w:proofErr w:type="gramStart"/>
      <w:r>
        <w:rPr>
          <w:rFonts w:ascii="方正小标宋_GBK" w:eastAsia="方正小标宋_GBK" w:hAnsi="方正小标宋_GBK" w:cs="方正小标宋_GBK" w:hint="eastAsia"/>
          <w:kern w:val="0"/>
          <w:sz w:val="44"/>
          <w:szCs w:val="44"/>
          <w:lang/>
        </w:rPr>
        <w:t>减灾局</w:t>
      </w:r>
      <w:proofErr w:type="gramEnd"/>
      <w:r>
        <w:rPr>
          <w:rFonts w:ascii="Times New Roman" w:eastAsia="宋体" w:hAnsi="Times New Roman" w:cs="Times New Roman"/>
          <w:kern w:val="0"/>
          <w:sz w:val="44"/>
          <w:szCs w:val="44"/>
          <w:lang/>
        </w:rPr>
        <w:t>2021</w:t>
      </w:r>
      <w:r>
        <w:rPr>
          <w:rFonts w:ascii="方正小标宋_GBK" w:eastAsia="方正小标宋_GBK" w:hAnsi="方正小标宋_GBK" w:cs="方正小标宋_GBK" w:hint="eastAsia"/>
          <w:kern w:val="0"/>
          <w:sz w:val="44"/>
          <w:szCs w:val="44"/>
          <w:lang/>
        </w:rPr>
        <w:t>年度</w:t>
      </w:r>
    </w:p>
    <w:p w:rsidR="003B5BC6" w:rsidRDefault="00852578">
      <w:pPr>
        <w:widowControl/>
        <w:topLinePunct/>
        <w:snapToGrid w:val="0"/>
        <w:spacing w:after="0" w:line="590" w:lineRule="atLeast"/>
        <w:jc w:val="center"/>
        <w:rPr>
          <w:rFonts w:ascii="宋体" w:eastAsia="宋体" w:hAnsi="宋体" w:cs="宋体"/>
          <w:kern w:val="0"/>
          <w:sz w:val="24"/>
        </w:rPr>
      </w:pPr>
      <w:r>
        <w:rPr>
          <w:rFonts w:ascii="方正小标宋_GBK" w:eastAsia="方正小标宋_GBK" w:hAnsi="方正小标宋_GBK" w:cs="方正小标宋_GBK" w:hint="eastAsia"/>
          <w:kern w:val="0"/>
          <w:sz w:val="44"/>
          <w:szCs w:val="44"/>
          <w:lang/>
        </w:rPr>
        <w:t>部门决算</w:t>
      </w:r>
    </w:p>
    <w:p w:rsidR="003B5BC6" w:rsidRDefault="00852578">
      <w:pPr>
        <w:widowControl/>
        <w:topLinePunct/>
        <w:snapToGrid w:val="0"/>
        <w:spacing w:after="0" w:line="590" w:lineRule="atLeast"/>
        <w:jc w:val="center"/>
        <w:rPr>
          <w:rFonts w:ascii="宋体" w:eastAsia="宋体" w:hAnsi="宋体" w:cs="宋体"/>
          <w:kern w:val="0"/>
          <w:sz w:val="24"/>
        </w:rPr>
      </w:pPr>
      <w:r>
        <w:rPr>
          <w:rFonts w:ascii="Times New Roman" w:eastAsia="宋体" w:hAnsi="Times New Roman" w:cs="Times New Roman"/>
          <w:kern w:val="0"/>
          <w:sz w:val="36"/>
          <w:szCs w:val="36"/>
          <w:lang/>
        </w:rPr>
        <w:t xml:space="preserve"> </w:t>
      </w:r>
    </w:p>
    <w:p w:rsidR="003B5BC6" w:rsidRDefault="00852578">
      <w:pPr>
        <w:widowControl/>
        <w:topLinePunct/>
        <w:snapToGrid w:val="0"/>
        <w:spacing w:after="0" w:line="590" w:lineRule="atLeast"/>
        <w:jc w:val="center"/>
        <w:rPr>
          <w:rFonts w:ascii="Times New Roman" w:eastAsia="宋体" w:hAnsi="Times New Roman" w:cs="Times New Roman"/>
          <w:kern w:val="0"/>
          <w:sz w:val="24"/>
        </w:rPr>
      </w:pPr>
      <w:r>
        <w:rPr>
          <w:rFonts w:ascii="Times New Roman" w:eastAsia="方正黑体_GBK" w:hAnsi="Times New Roman" w:cs="Times New Roman"/>
          <w:kern w:val="0"/>
          <w:sz w:val="32"/>
          <w:szCs w:val="32"/>
          <w:lang/>
        </w:rPr>
        <w:t>目</w:t>
      </w:r>
      <w:r>
        <w:rPr>
          <w:rFonts w:ascii="Times New Roman" w:eastAsia="方正黑体_GBK" w:hAnsi="Times New Roman" w:cs="Times New Roman"/>
          <w:kern w:val="0"/>
          <w:sz w:val="32"/>
          <w:szCs w:val="32"/>
          <w:lang/>
        </w:rPr>
        <w:t xml:space="preserve">  </w:t>
      </w:r>
      <w:r>
        <w:rPr>
          <w:rFonts w:ascii="Times New Roman" w:eastAsia="方正黑体_GBK" w:hAnsi="Times New Roman" w:cs="Times New Roman"/>
          <w:kern w:val="0"/>
          <w:sz w:val="32"/>
          <w:szCs w:val="32"/>
          <w:lang/>
        </w:rPr>
        <w:t>录</w:t>
      </w:r>
    </w:p>
    <w:p w:rsidR="003B5BC6" w:rsidRDefault="00852578">
      <w:pPr>
        <w:widowControl/>
        <w:topLinePunct/>
        <w:snapToGrid w:val="0"/>
        <w:spacing w:after="0" w:line="590" w:lineRule="atLeast"/>
        <w:ind w:firstLine="640"/>
        <w:rPr>
          <w:rFonts w:ascii="Times New Roman" w:eastAsia="宋体" w:hAnsi="Times New Roman" w:cs="Times New Roman"/>
          <w:kern w:val="0"/>
          <w:sz w:val="24"/>
        </w:rPr>
      </w:pPr>
      <w:r>
        <w:rPr>
          <w:rFonts w:ascii="Times New Roman" w:eastAsia="宋体" w:hAnsi="Times New Roman" w:cs="Times New Roman"/>
          <w:kern w:val="0"/>
          <w:sz w:val="32"/>
          <w:szCs w:val="32"/>
          <w:lang/>
        </w:rPr>
        <w:t xml:space="preserve"> </w:t>
      </w:r>
    </w:p>
    <w:p w:rsidR="003B5BC6" w:rsidRDefault="00852578">
      <w:pPr>
        <w:widowControl/>
        <w:topLinePunct/>
        <w:snapToGrid w:val="0"/>
        <w:spacing w:after="0" w:line="590" w:lineRule="atLeast"/>
        <w:ind w:firstLine="64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lang/>
        </w:rPr>
        <w:t>第一部分</w:t>
      </w:r>
      <w:r>
        <w:rPr>
          <w:rFonts w:ascii="Times New Roman" w:eastAsia="方正黑体_GBK" w:hAnsi="Times New Roman" w:cs="Times New Roman"/>
          <w:kern w:val="0"/>
          <w:sz w:val="32"/>
          <w:szCs w:val="32"/>
          <w:lang/>
        </w:rPr>
        <w:t xml:space="preserve">  </w:t>
      </w:r>
      <w:r>
        <w:rPr>
          <w:rFonts w:ascii="Times New Roman" w:eastAsia="方正黑体_GBK" w:hAnsi="Times New Roman" w:cs="Times New Roman"/>
          <w:kern w:val="0"/>
          <w:sz w:val="32"/>
          <w:szCs w:val="32"/>
          <w:lang/>
        </w:rPr>
        <w:t>玉溪市江川区防震</w:t>
      </w:r>
      <w:proofErr w:type="gramStart"/>
      <w:r>
        <w:rPr>
          <w:rFonts w:ascii="Times New Roman" w:eastAsia="方正黑体_GBK" w:hAnsi="Times New Roman" w:cs="Times New Roman"/>
          <w:kern w:val="0"/>
          <w:sz w:val="32"/>
          <w:szCs w:val="32"/>
          <w:lang/>
        </w:rPr>
        <w:t>减灾局概况</w:t>
      </w:r>
      <w:proofErr w:type="gramEnd"/>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一、主要职能</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二、部门基本情况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24"/>
        </w:rPr>
      </w:pPr>
      <w:r>
        <w:rPr>
          <w:rFonts w:ascii="Times New Roman" w:eastAsia="方正黑体_GBK" w:hAnsi="Times New Roman" w:cs="Times New Roman"/>
          <w:kern w:val="0"/>
          <w:sz w:val="32"/>
          <w:szCs w:val="32"/>
          <w:lang/>
        </w:rPr>
        <w:t>第二部分</w:t>
      </w:r>
      <w:r>
        <w:rPr>
          <w:rFonts w:ascii="Times New Roman" w:eastAsia="方正黑体_GBK" w:hAnsi="Times New Roman" w:cs="Times New Roman"/>
          <w:kern w:val="0"/>
          <w:sz w:val="32"/>
          <w:szCs w:val="32"/>
          <w:lang/>
        </w:rPr>
        <w:t xml:space="preserve">  2021</w:t>
      </w:r>
      <w:r>
        <w:rPr>
          <w:rFonts w:ascii="Times New Roman" w:eastAsia="方正黑体_GBK" w:hAnsi="Times New Roman" w:cs="Times New Roman"/>
          <w:kern w:val="0"/>
          <w:sz w:val="32"/>
          <w:szCs w:val="32"/>
          <w:lang/>
        </w:rPr>
        <w:t>年度部门决算表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一、收入支出决算总表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二、收入决算表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三、支出决算表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四、财政拨款收入支出决算总表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五、一般公共预算财政拨款收入支出决算表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六、一般公共预算财政拨款基本支出决算表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七、政府性基金预算财政拨款收入支出决算表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八、国有资本经营预算财政拨款收入支出决算表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九、</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三公</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经费、行政</w:t>
      </w:r>
      <w:proofErr w:type="gramStart"/>
      <w:r>
        <w:rPr>
          <w:rFonts w:ascii="Times New Roman" w:eastAsia="方正仿宋_GBK" w:hAnsi="Times New Roman" w:cs="Times New Roman"/>
          <w:kern w:val="0"/>
          <w:sz w:val="32"/>
          <w:szCs w:val="32"/>
          <w:lang/>
        </w:rPr>
        <w:t>参公单位</w:t>
      </w:r>
      <w:proofErr w:type="gramEnd"/>
      <w:r>
        <w:rPr>
          <w:rFonts w:ascii="Times New Roman" w:eastAsia="方正仿宋_GBK" w:hAnsi="Times New Roman" w:cs="Times New Roman"/>
          <w:kern w:val="0"/>
          <w:sz w:val="32"/>
          <w:szCs w:val="32"/>
          <w:lang/>
        </w:rPr>
        <w:t>机关运行经费情况表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lang/>
        </w:rPr>
      </w:pPr>
      <w:r>
        <w:rPr>
          <w:rFonts w:ascii="Times New Roman" w:eastAsia="方正仿宋_GBK" w:hAnsi="Times New Roman" w:cs="Times New Roman"/>
          <w:kern w:val="0"/>
          <w:sz w:val="32"/>
          <w:szCs w:val="32"/>
          <w:lang/>
        </w:rPr>
        <w:t>十、</w:t>
      </w:r>
      <w:r>
        <w:rPr>
          <w:rFonts w:ascii="Times New Roman" w:eastAsia="方正仿宋_GBK" w:hAnsi="Times New Roman" w:cs="Times New Roman"/>
          <w:kern w:val="0"/>
          <w:sz w:val="32"/>
          <w:szCs w:val="32"/>
          <w:lang/>
        </w:rPr>
        <w:t>2021</w:t>
      </w:r>
      <w:r>
        <w:rPr>
          <w:rFonts w:ascii="Times New Roman" w:eastAsia="方正仿宋_GBK" w:hAnsi="Times New Roman" w:cs="Times New Roman"/>
          <w:kern w:val="0"/>
          <w:sz w:val="32"/>
          <w:szCs w:val="32"/>
          <w:lang/>
        </w:rPr>
        <w:t>年度部门整体支出绩效自评情况</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lang/>
        </w:rPr>
      </w:pPr>
      <w:r>
        <w:rPr>
          <w:rFonts w:ascii="Times New Roman" w:eastAsia="方正仿宋_GBK" w:hAnsi="Times New Roman" w:cs="Times New Roman"/>
          <w:kern w:val="0"/>
          <w:sz w:val="32"/>
          <w:szCs w:val="32"/>
          <w:lang/>
        </w:rPr>
        <w:t>十一、</w:t>
      </w:r>
      <w:r>
        <w:rPr>
          <w:rFonts w:ascii="Times New Roman" w:eastAsia="方正仿宋_GBK" w:hAnsi="Times New Roman" w:cs="Times New Roman"/>
          <w:kern w:val="0"/>
          <w:sz w:val="32"/>
          <w:szCs w:val="32"/>
          <w:lang/>
        </w:rPr>
        <w:t>2021</w:t>
      </w:r>
      <w:r>
        <w:rPr>
          <w:rFonts w:ascii="Times New Roman" w:eastAsia="方正仿宋_GBK" w:hAnsi="Times New Roman" w:cs="Times New Roman"/>
          <w:kern w:val="0"/>
          <w:sz w:val="32"/>
          <w:szCs w:val="32"/>
          <w:lang/>
        </w:rPr>
        <w:t>年度部门整体支出绩效自评表</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lang/>
        </w:rPr>
      </w:pPr>
      <w:r>
        <w:rPr>
          <w:rFonts w:ascii="Times New Roman" w:eastAsia="方正仿宋_GBK" w:hAnsi="Times New Roman" w:cs="Times New Roman"/>
          <w:kern w:val="0"/>
          <w:sz w:val="32"/>
          <w:szCs w:val="32"/>
          <w:lang/>
        </w:rPr>
        <w:t>十二、</w:t>
      </w:r>
      <w:r>
        <w:rPr>
          <w:rFonts w:ascii="Times New Roman" w:eastAsia="方正仿宋_GBK" w:hAnsi="Times New Roman" w:cs="Times New Roman"/>
          <w:kern w:val="0"/>
          <w:sz w:val="32"/>
          <w:szCs w:val="32"/>
          <w:lang/>
        </w:rPr>
        <w:t>2021</w:t>
      </w:r>
      <w:r>
        <w:rPr>
          <w:rFonts w:ascii="Times New Roman" w:eastAsia="方正仿宋_GBK" w:hAnsi="Times New Roman" w:cs="Times New Roman"/>
          <w:kern w:val="0"/>
          <w:sz w:val="32"/>
          <w:szCs w:val="32"/>
          <w:lang/>
        </w:rPr>
        <w:t>年度项目支出绩效自评表</w:t>
      </w:r>
    </w:p>
    <w:p w:rsidR="003B5BC6" w:rsidRDefault="00852578">
      <w:pPr>
        <w:widowControl/>
        <w:topLinePunct/>
        <w:snapToGrid w:val="0"/>
        <w:spacing w:after="0" w:line="590" w:lineRule="atLeast"/>
        <w:ind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lang/>
        </w:rPr>
        <w:lastRenderedPageBreak/>
        <w:t>第三部分</w:t>
      </w:r>
      <w:r>
        <w:rPr>
          <w:rFonts w:ascii="方正黑体_GBK" w:eastAsia="方正黑体_GBK" w:hAnsi="方正黑体_GBK" w:cs="方正黑体_GBK" w:hint="eastAsia"/>
          <w:kern w:val="0"/>
          <w:sz w:val="32"/>
          <w:szCs w:val="32"/>
          <w:lang/>
        </w:rPr>
        <w:t xml:space="preserve">  2021</w:t>
      </w:r>
      <w:r>
        <w:rPr>
          <w:rFonts w:ascii="方正黑体_GBK" w:eastAsia="方正黑体_GBK" w:hAnsi="方正黑体_GBK" w:cs="方正黑体_GBK" w:hint="eastAsia"/>
          <w:kern w:val="0"/>
          <w:sz w:val="32"/>
          <w:szCs w:val="32"/>
          <w:lang/>
        </w:rPr>
        <w:t>年度部门决算情况说明</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一、收入决算情况说明</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二、支出决算情况说明</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三、一般公共预算财政拨款支出决算情况说明</w:t>
      </w:r>
    </w:p>
    <w:p w:rsidR="003B5BC6" w:rsidRDefault="00852578">
      <w:pPr>
        <w:widowControl/>
        <w:topLinePunct/>
        <w:snapToGrid w:val="0"/>
        <w:spacing w:after="0" w:line="590" w:lineRule="atLeast"/>
        <w:ind w:firstLine="640"/>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lang/>
        </w:rPr>
        <w:t>四、一般公共预算财政拨款</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三公</w:t>
      </w:r>
      <w:r>
        <w:rPr>
          <w:rFonts w:ascii="Times New Roman" w:eastAsia="方正仿宋_GBK" w:hAnsi="Times New Roman" w:cs="Times New Roman"/>
          <w:kern w:val="0"/>
          <w:sz w:val="32"/>
          <w:szCs w:val="32"/>
          <w:lang/>
        </w:rPr>
        <w:t>”</w:t>
      </w:r>
      <w:r>
        <w:rPr>
          <w:rFonts w:ascii="Times New Roman" w:eastAsia="方正仿宋_GBK" w:hAnsi="Times New Roman" w:cs="Times New Roman"/>
          <w:kern w:val="0"/>
          <w:sz w:val="32"/>
          <w:szCs w:val="32"/>
          <w:lang/>
        </w:rPr>
        <w:t>经费支出决算情况说明</w:t>
      </w:r>
    </w:p>
    <w:p w:rsidR="003B5BC6" w:rsidRDefault="00852578">
      <w:pPr>
        <w:widowControl/>
        <w:topLinePunct/>
        <w:snapToGrid w:val="0"/>
        <w:spacing w:after="0" w:line="590" w:lineRule="atLeast"/>
        <w:ind w:firstLine="640"/>
        <w:rPr>
          <w:rFonts w:ascii="Times New Roman" w:eastAsia="方正黑体_GBK" w:hAnsi="Times New Roman" w:cs="Times New Roman"/>
          <w:kern w:val="0"/>
          <w:sz w:val="24"/>
        </w:rPr>
      </w:pPr>
      <w:r>
        <w:rPr>
          <w:rFonts w:ascii="Times New Roman" w:eastAsia="方正黑体_GBK" w:hAnsi="Times New Roman" w:cs="Times New Roman"/>
          <w:kern w:val="0"/>
          <w:sz w:val="32"/>
          <w:szCs w:val="32"/>
          <w:lang/>
        </w:rPr>
        <w:t>第四部分</w:t>
      </w:r>
      <w:r>
        <w:rPr>
          <w:rFonts w:ascii="Times New Roman" w:eastAsia="方正黑体_GBK" w:hAnsi="Times New Roman" w:cs="Times New Roman"/>
          <w:kern w:val="0"/>
          <w:sz w:val="32"/>
          <w:szCs w:val="32"/>
          <w:lang/>
        </w:rPr>
        <w:t xml:space="preserve">  </w:t>
      </w:r>
      <w:r>
        <w:rPr>
          <w:rFonts w:ascii="Times New Roman" w:eastAsia="方正黑体_GBK" w:hAnsi="Times New Roman" w:cs="Times New Roman"/>
          <w:kern w:val="0"/>
          <w:sz w:val="32"/>
          <w:szCs w:val="32"/>
          <w:lang/>
        </w:rPr>
        <w:t>其他重要事项及相关口径情况说明</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一、机关运行经费支出情况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二、国有资产占用情况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三、政府采购支出情况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四、部门绩效自评情况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（一）部门整体支出绩效自评情况</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（二）部门整体支出绩效自评表</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（三）项目支出绩效自评表</w:t>
      </w:r>
    </w:p>
    <w:p w:rsidR="003B5BC6" w:rsidRDefault="00852578">
      <w:pPr>
        <w:widowControl/>
        <w:topLinePunct/>
        <w:snapToGrid w:val="0"/>
        <w:spacing w:after="0" w:line="590" w:lineRule="atLeast"/>
        <w:ind w:firstLine="640"/>
        <w:rPr>
          <w:rFonts w:ascii="Times New Roman" w:eastAsia="宋体" w:hAnsi="Times New Roman" w:cs="Times New Roman"/>
          <w:kern w:val="0"/>
          <w:sz w:val="32"/>
          <w:szCs w:val="32"/>
        </w:rPr>
      </w:pPr>
      <w:r>
        <w:rPr>
          <w:rFonts w:ascii="Times New Roman" w:eastAsia="方正仿宋_GBK" w:hAnsi="Times New Roman" w:cs="Times New Roman"/>
          <w:kern w:val="0"/>
          <w:sz w:val="32"/>
          <w:szCs w:val="32"/>
          <w:lang/>
        </w:rPr>
        <w:t>五、其他重要事项情况说明</w:t>
      </w:r>
    </w:p>
    <w:p w:rsidR="003B5BC6" w:rsidRDefault="00852578">
      <w:pPr>
        <w:widowControl/>
        <w:topLinePunct/>
        <w:snapToGrid w:val="0"/>
        <w:spacing w:after="0" w:line="590" w:lineRule="atLeast"/>
        <w:ind w:firstLine="640"/>
        <w:rPr>
          <w:rFonts w:ascii="Times New Roman" w:eastAsia="方正黑体_GBK" w:hAnsi="Times New Roman" w:cs="Times New Roman"/>
          <w:kern w:val="0"/>
          <w:sz w:val="24"/>
        </w:rPr>
      </w:pPr>
      <w:r>
        <w:rPr>
          <w:rFonts w:ascii="Times New Roman" w:eastAsia="方正黑体_GBK" w:hAnsi="Times New Roman" w:cs="Times New Roman"/>
          <w:kern w:val="0"/>
          <w:sz w:val="32"/>
          <w:szCs w:val="32"/>
          <w:lang/>
        </w:rPr>
        <w:t>第五部分</w:t>
      </w:r>
      <w:r>
        <w:rPr>
          <w:rFonts w:ascii="Times New Roman" w:eastAsia="方正黑体_GBK" w:hAnsi="Times New Roman" w:cs="Times New Roman"/>
          <w:kern w:val="0"/>
          <w:sz w:val="32"/>
          <w:szCs w:val="32"/>
          <w:lang/>
        </w:rPr>
        <w:t xml:space="preserve">  </w:t>
      </w:r>
      <w:r>
        <w:rPr>
          <w:rFonts w:ascii="Times New Roman" w:eastAsia="方正黑体_GBK" w:hAnsi="Times New Roman" w:cs="Times New Roman"/>
          <w:kern w:val="0"/>
          <w:sz w:val="32"/>
          <w:szCs w:val="32"/>
          <w:lang/>
        </w:rPr>
        <w:t>名词解释</w:t>
      </w:r>
    </w:p>
    <w:p w:rsidR="003B5BC6" w:rsidRPr="00080CDD" w:rsidRDefault="00852578" w:rsidP="00080CDD">
      <w:pPr>
        <w:widowControl/>
        <w:topLinePunct/>
        <w:snapToGrid w:val="0"/>
        <w:spacing w:after="0" w:line="500" w:lineRule="exact"/>
        <w:jc w:val="center"/>
        <w:rPr>
          <w:rFonts w:ascii="Times New Roman" w:eastAsia="宋体" w:hAnsi="Times New Roman" w:cs="Times New Roman"/>
          <w:kern w:val="0"/>
          <w:sz w:val="24"/>
        </w:rPr>
      </w:pPr>
      <w:r>
        <w:rPr>
          <w:rFonts w:ascii="Times New Roman" w:eastAsia="宋体" w:hAnsi="Times New Roman" w:cs="Times New Roman"/>
          <w:kern w:val="0"/>
          <w:sz w:val="32"/>
          <w:szCs w:val="32"/>
          <w:lang/>
        </w:rPr>
        <w:br w:type="page"/>
      </w:r>
      <w:r w:rsidRPr="00080CDD">
        <w:rPr>
          <w:rFonts w:ascii="Times New Roman" w:eastAsia="方正小标宋_GBK" w:hAnsi="Times New Roman" w:cs="Times New Roman"/>
          <w:kern w:val="0"/>
          <w:sz w:val="32"/>
          <w:szCs w:val="32"/>
          <w:lang/>
        </w:rPr>
        <w:lastRenderedPageBreak/>
        <w:t>第一部分</w:t>
      </w:r>
      <w:r w:rsidRPr="00080CDD">
        <w:rPr>
          <w:rFonts w:ascii="Times New Roman" w:eastAsia="方正小标宋_GBK" w:hAnsi="Times New Roman" w:cs="Times New Roman"/>
          <w:kern w:val="0"/>
          <w:sz w:val="32"/>
          <w:szCs w:val="32"/>
          <w:lang/>
        </w:rPr>
        <w:t xml:space="preserve">  </w:t>
      </w:r>
      <w:r w:rsidRPr="00080CDD">
        <w:rPr>
          <w:rFonts w:ascii="Times New Roman" w:eastAsia="方正小标宋_GBK" w:hAnsi="Times New Roman" w:cs="Times New Roman"/>
          <w:kern w:val="0"/>
          <w:sz w:val="32"/>
          <w:szCs w:val="32"/>
          <w:lang/>
        </w:rPr>
        <w:t>玉溪市江川区防震</w:t>
      </w:r>
      <w:proofErr w:type="gramStart"/>
      <w:r w:rsidRPr="00080CDD">
        <w:rPr>
          <w:rFonts w:ascii="Times New Roman" w:eastAsia="方正小标宋_GBK" w:hAnsi="Times New Roman" w:cs="Times New Roman"/>
          <w:kern w:val="0"/>
          <w:sz w:val="32"/>
          <w:szCs w:val="32"/>
          <w:lang/>
        </w:rPr>
        <w:t>减灾局概况</w:t>
      </w:r>
      <w:proofErr w:type="gramEnd"/>
    </w:p>
    <w:p w:rsidR="003B5BC6" w:rsidRPr="00080CDD" w:rsidRDefault="00852578" w:rsidP="00080CDD">
      <w:pPr>
        <w:widowControl/>
        <w:topLinePunct/>
        <w:snapToGrid w:val="0"/>
        <w:spacing w:after="0" w:line="500" w:lineRule="exact"/>
        <w:ind w:firstLine="60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 xml:space="preserve"> </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一、主要职能</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t>（一）主要职能</w:t>
      </w:r>
    </w:p>
    <w:p w:rsidR="003B5BC6" w:rsidRPr="00080CDD" w:rsidRDefault="00852578" w:rsidP="00080CDD">
      <w:pPr>
        <w:widowControl/>
        <w:autoSpaceDE w:val="0"/>
        <w:adjustRightInd w:val="0"/>
        <w:snapToGrid w:val="0"/>
        <w:spacing w:after="0" w:line="500" w:lineRule="exact"/>
        <w:ind w:firstLineChars="200" w:firstLine="640"/>
        <w:jc w:val="left"/>
        <w:rPr>
          <w:rFonts w:ascii="Times New Roman" w:eastAsia="方正仿宋_GBK" w:hAnsi="Times New Roman" w:cs="Times New Roman"/>
          <w:kern w:val="0"/>
          <w:sz w:val="32"/>
          <w:szCs w:val="32"/>
        </w:rPr>
      </w:pPr>
      <w:r w:rsidRPr="00080CDD">
        <w:rPr>
          <w:rFonts w:ascii="Times New Roman" w:eastAsia="方正仿宋_GBK" w:hAnsi="Times New Roman" w:cs="Times New Roman"/>
          <w:color w:val="000000"/>
          <w:kern w:val="0"/>
          <w:sz w:val="32"/>
          <w:szCs w:val="32"/>
          <w:lang/>
        </w:rPr>
        <w:t>贯彻实施《中华人民共和国防震减灾法》《云南省防震减灾条例》《玉溪市防震减灾管理办法》等法律法规和规范性文件。负责全区防震减灾工作管理职能的分解与监督落实。组织编制、实施本行政区域的防震减灾规划，并适时会同有关部门对规划实施情况进行评估。依法组织地震监测预报工作，开展震情跟踪和震情会商，提出地震趋势分</w:t>
      </w:r>
      <w:r w:rsidRPr="00080CDD">
        <w:rPr>
          <w:rFonts w:ascii="Times New Roman" w:eastAsia="方正仿宋_GBK" w:hAnsi="Times New Roman" w:cs="Times New Roman"/>
          <w:color w:val="000000"/>
          <w:kern w:val="0"/>
          <w:sz w:val="32"/>
          <w:szCs w:val="32"/>
          <w:lang/>
        </w:rPr>
        <w:t>析意见，震时负责地震现场的震情跟踪监视。依法管理和保护全区地震监测设施和地震观测环境，负责全区地震监测台网统一规划和信息系统建设管理。负责全区地震活动与前兆信息资料处理及地震监测质量管理，</w:t>
      </w:r>
      <w:r w:rsidRPr="00080CDD">
        <w:rPr>
          <w:rFonts w:ascii="Times New Roman" w:eastAsia="方正仿宋_GBK" w:hAnsi="Times New Roman" w:cs="Times New Roman"/>
          <w:color w:val="000000"/>
          <w:kern w:val="0"/>
          <w:sz w:val="32"/>
          <w:szCs w:val="32"/>
          <w:lang/>
        </w:rPr>
        <w:t>24</w:t>
      </w:r>
      <w:r w:rsidRPr="00080CDD">
        <w:rPr>
          <w:rFonts w:ascii="Times New Roman" w:eastAsia="方正仿宋_GBK" w:hAnsi="Times New Roman" w:cs="Times New Roman"/>
          <w:color w:val="000000"/>
          <w:kern w:val="0"/>
          <w:sz w:val="32"/>
          <w:szCs w:val="32"/>
          <w:lang/>
        </w:rPr>
        <w:t>小时震情值班，落实宏微观异常。组织开展地震监测预报科学技术研究及成果推广应用。组织开展全区地震</w:t>
      </w:r>
      <w:proofErr w:type="gramStart"/>
      <w:r w:rsidRPr="00080CDD">
        <w:rPr>
          <w:rFonts w:ascii="Times New Roman" w:eastAsia="方正仿宋_GBK" w:hAnsi="Times New Roman" w:cs="Times New Roman"/>
          <w:color w:val="000000"/>
          <w:kern w:val="0"/>
          <w:sz w:val="32"/>
          <w:szCs w:val="32"/>
          <w:lang/>
        </w:rPr>
        <w:t>灾害御防工作</w:t>
      </w:r>
      <w:proofErr w:type="gramEnd"/>
      <w:r w:rsidRPr="00080CDD">
        <w:rPr>
          <w:rFonts w:ascii="Times New Roman" w:eastAsia="方正仿宋_GBK" w:hAnsi="Times New Roman" w:cs="Times New Roman"/>
          <w:color w:val="000000"/>
          <w:kern w:val="0"/>
          <w:sz w:val="32"/>
          <w:szCs w:val="32"/>
          <w:lang/>
        </w:rPr>
        <w:t>，开展防震减灾法律法规和科普知识宣传教育，防震减灾行业标准的宣传贯彻及推广运用，参与震灾损失调查，配合上级地震部门做好地震应急基础数据库管理等工作。负责全区地震宏观联络网、地震灾情速报网、地震科普宣传网的组织与管理</w:t>
      </w:r>
      <w:r w:rsidRPr="00080CDD">
        <w:rPr>
          <w:rFonts w:ascii="Times New Roman" w:eastAsia="方正仿宋_GBK" w:hAnsi="Times New Roman" w:cs="Times New Roman"/>
          <w:color w:val="000000"/>
          <w:kern w:val="0"/>
          <w:sz w:val="32"/>
          <w:szCs w:val="32"/>
          <w:lang/>
        </w:rPr>
        <w:t>，并开展</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三网一员</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业务培训。配合应急管理部门做好全区防震减灾系统地震处置、演练、预案修订、应急基础数据库管理、地震灾害损失评估等工作。完成区委、区政府交办的其他任务。</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t>（二）</w:t>
      </w:r>
      <w:r w:rsidRPr="00080CDD">
        <w:rPr>
          <w:rFonts w:ascii="Times New Roman" w:eastAsia="宋体" w:hAnsi="Times New Roman" w:cs="Times New Roman"/>
          <w:kern w:val="0"/>
          <w:sz w:val="32"/>
          <w:szCs w:val="32"/>
          <w:lang/>
        </w:rPr>
        <w:t>2021</w:t>
      </w:r>
      <w:r w:rsidRPr="00080CDD">
        <w:rPr>
          <w:rFonts w:ascii="Times New Roman" w:eastAsia="方正楷体_GBK" w:hAnsi="Times New Roman" w:cs="Times New Roman"/>
          <w:kern w:val="0"/>
          <w:sz w:val="32"/>
          <w:szCs w:val="32"/>
          <w:lang/>
        </w:rPr>
        <w:t>年度重点工作任务介绍</w:t>
      </w:r>
    </w:p>
    <w:p w:rsidR="003B5BC6" w:rsidRPr="00080CDD" w:rsidRDefault="00852578" w:rsidP="00080CDD">
      <w:pPr>
        <w:widowControl/>
        <w:autoSpaceDE w:val="0"/>
        <w:adjustRightInd w:val="0"/>
        <w:snapToGrid w:val="0"/>
        <w:spacing w:after="0" w:line="500" w:lineRule="exact"/>
        <w:ind w:firstLineChars="200" w:firstLine="640"/>
        <w:jc w:val="left"/>
        <w:rPr>
          <w:rFonts w:ascii="Times New Roman" w:eastAsia="方正仿宋_GBK" w:hAnsi="Times New Roman" w:cs="Times New Roman"/>
          <w:color w:val="000000"/>
          <w:kern w:val="0"/>
          <w:sz w:val="32"/>
          <w:szCs w:val="32"/>
          <w:lang/>
        </w:rPr>
      </w:pPr>
      <w:r w:rsidRPr="00080CDD">
        <w:rPr>
          <w:rFonts w:ascii="Times New Roman" w:eastAsia="方正仿宋_GBK" w:hAnsi="Times New Roman" w:cs="Times New Roman"/>
          <w:color w:val="000000"/>
          <w:kern w:val="0"/>
          <w:sz w:val="32"/>
          <w:szCs w:val="32"/>
          <w:lang/>
        </w:rPr>
        <w:t>1.</w:t>
      </w:r>
      <w:r w:rsidRPr="00080CDD">
        <w:rPr>
          <w:rFonts w:ascii="Times New Roman" w:eastAsia="方正仿宋_GBK" w:hAnsi="Times New Roman" w:cs="Times New Roman"/>
          <w:color w:val="000000"/>
          <w:kern w:val="0"/>
          <w:sz w:val="32"/>
          <w:szCs w:val="32"/>
          <w:lang/>
        </w:rPr>
        <w:t>强化思想建设，全力提高干部队伍能力素质。深入学习贯彻党的十九大、十九届四中、五中、六中全会精神、习近平总书记考察云南重要讲话精神、习近平新时代中国特色</w:t>
      </w:r>
      <w:r w:rsidRPr="00080CDD">
        <w:rPr>
          <w:rFonts w:ascii="Times New Roman" w:eastAsia="方正仿宋_GBK" w:hAnsi="Times New Roman" w:cs="Times New Roman"/>
          <w:color w:val="000000"/>
          <w:kern w:val="0"/>
          <w:sz w:val="32"/>
          <w:szCs w:val="32"/>
          <w:lang/>
        </w:rPr>
        <w:lastRenderedPageBreak/>
        <w:t>社会主义思想、习近平总书记关于防灾减灾救灾重要论述和各级领导关于防灾减灾与防震减灾重要指示批示精神，坚决维护以习近平同志为核心的党中央权威和集中统一领导。</w:t>
      </w:r>
    </w:p>
    <w:p w:rsidR="003B5BC6" w:rsidRPr="00080CDD" w:rsidRDefault="00852578" w:rsidP="00080CDD">
      <w:pPr>
        <w:widowControl/>
        <w:autoSpaceDE w:val="0"/>
        <w:adjustRightInd w:val="0"/>
        <w:snapToGrid w:val="0"/>
        <w:spacing w:after="0" w:line="500" w:lineRule="exact"/>
        <w:ind w:firstLineChars="200" w:firstLine="640"/>
        <w:jc w:val="left"/>
        <w:rPr>
          <w:rFonts w:ascii="Times New Roman" w:eastAsia="方正仿宋_GBK" w:hAnsi="Times New Roman" w:cs="Times New Roman"/>
          <w:color w:val="000000"/>
          <w:kern w:val="0"/>
          <w:sz w:val="32"/>
          <w:szCs w:val="32"/>
        </w:rPr>
      </w:pPr>
      <w:r w:rsidRPr="00080CDD">
        <w:rPr>
          <w:rFonts w:ascii="Times New Roman" w:eastAsia="方正仿宋_GBK" w:hAnsi="Times New Roman" w:cs="Times New Roman"/>
          <w:color w:val="000000"/>
          <w:kern w:val="0"/>
          <w:sz w:val="32"/>
          <w:szCs w:val="32"/>
          <w:lang/>
        </w:rPr>
        <w:t>2.</w:t>
      </w:r>
      <w:r w:rsidRPr="00080CDD">
        <w:rPr>
          <w:rFonts w:ascii="Times New Roman" w:eastAsia="方正仿宋_GBK" w:hAnsi="Times New Roman" w:cs="Times New Roman"/>
          <w:color w:val="000000"/>
          <w:kern w:val="0"/>
          <w:sz w:val="32"/>
          <w:szCs w:val="32"/>
          <w:lang/>
        </w:rPr>
        <w:t>认真贯彻国务院、省、市防震减灾工作（联席）会议精神，及时召开区防震减灾工作会议，</w:t>
      </w:r>
      <w:r w:rsidRPr="00080CDD">
        <w:rPr>
          <w:rFonts w:ascii="Times New Roman" w:eastAsia="方正仿宋_GBK" w:hAnsi="Times New Roman" w:cs="Times New Roman"/>
          <w:sz w:val="32"/>
          <w:szCs w:val="32"/>
          <w:lang/>
        </w:rPr>
        <w:t>安排部署</w:t>
      </w:r>
      <w:r w:rsidRPr="00080CDD">
        <w:rPr>
          <w:rFonts w:ascii="Times New Roman" w:eastAsia="方正仿宋_GBK" w:hAnsi="Times New Roman" w:cs="Times New Roman"/>
          <w:sz w:val="32"/>
          <w:szCs w:val="32"/>
          <w:lang/>
        </w:rPr>
        <w:t>2021</w:t>
      </w:r>
      <w:r w:rsidRPr="00080CDD">
        <w:rPr>
          <w:rFonts w:ascii="Times New Roman" w:eastAsia="方正仿宋_GBK" w:hAnsi="Times New Roman" w:cs="Times New Roman"/>
          <w:sz w:val="32"/>
          <w:szCs w:val="32"/>
          <w:lang/>
        </w:rPr>
        <w:t>年工作任务，全面做好震情监视跟踪和应急防范准备工作。</w:t>
      </w:r>
    </w:p>
    <w:p w:rsidR="003B5BC6" w:rsidRPr="00080CDD" w:rsidRDefault="00852578" w:rsidP="00080CDD">
      <w:pPr>
        <w:widowControl/>
        <w:autoSpaceDE w:val="0"/>
        <w:adjustRightInd w:val="0"/>
        <w:snapToGrid w:val="0"/>
        <w:spacing w:after="0" w:line="500" w:lineRule="exact"/>
        <w:ind w:firstLineChars="200" w:firstLine="640"/>
        <w:jc w:val="left"/>
        <w:rPr>
          <w:rFonts w:ascii="Times New Roman" w:eastAsia="方正仿宋_GBK" w:hAnsi="Times New Roman" w:cs="Times New Roman"/>
          <w:color w:val="000000"/>
          <w:kern w:val="0"/>
          <w:sz w:val="32"/>
          <w:szCs w:val="32"/>
        </w:rPr>
      </w:pPr>
      <w:r w:rsidRPr="00080CDD">
        <w:rPr>
          <w:rFonts w:ascii="Times New Roman" w:eastAsia="方正仿宋_GBK" w:hAnsi="Times New Roman" w:cs="Times New Roman"/>
          <w:color w:val="000000"/>
          <w:kern w:val="0"/>
          <w:sz w:val="32"/>
          <w:szCs w:val="32"/>
          <w:lang/>
        </w:rPr>
        <w:t>3.</w:t>
      </w:r>
      <w:r w:rsidRPr="00080CDD">
        <w:rPr>
          <w:rFonts w:ascii="Times New Roman" w:eastAsia="方正仿宋_GBK" w:hAnsi="Times New Roman" w:cs="Times New Roman"/>
          <w:color w:val="000000"/>
          <w:kern w:val="0"/>
          <w:sz w:val="32"/>
          <w:szCs w:val="32"/>
          <w:lang/>
        </w:rPr>
        <w:t>着眼江川区防震减灾工作全局，立足解决防震减灾</w:t>
      </w:r>
      <w:r w:rsidRPr="00080CDD">
        <w:rPr>
          <w:rFonts w:ascii="Times New Roman" w:eastAsia="方正仿宋_GBK" w:hAnsi="Times New Roman" w:cs="Times New Roman"/>
          <w:color w:val="000000"/>
          <w:kern w:val="0"/>
          <w:sz w:val="32"/>
          <w:szCs w:val="32"/>
          <w:lang/>
        </w:rPr>
        <w:t>综合问题，进一步提高防震减灾综合能力，最大程度保障人民群众生命财产安全，依照《云南省防震减灾</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十四五</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规划》《玉溪市防震减灾</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十四五</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规划》和《玉溪市江川区国民经济和社会发展第十四个五年规划纲要</w:t>
      </w:r>
      <w:proofErr w:type="gramStart"/>
      <w:r w:rsidRPr="00080CDD">
        <w:rPr>
          <w:rFonts w:ascii="Times New Roman" w:eastAsia="方正仿宋_GBK" w:hAnsi="Times New Roman" w:cs="Times New Roman"/>
          <w:color w:val="000000"/>
          <w:kern w:val="0"/>
          <w:sz w:val="32"/>
          <w:szCs w:val="32"/>
          <w:lang/>
        </w:rPr>
        <w:t>》</w:t>
      </w:r>
      <w:proofErr w:type="gramEnd"/>
      <w:r w:rsidRPr="00080CDD">
        <w:rPr>
          <w:rFonts w:ascii="Times New Roman" w:eastAsia="方正仿宋_GBK" w:hAnsi="Times New Roman" w:cs="Times New Roman"/>
          <w:color w:val="000000"/>
          <w:kern w:val="0"/>
          <w:sz w:val="32"/>
          <w:szCs w:val="32"/>
          <w:lang/>
        </w:rPr>
        <w:t>有关规定，科学编制江川区防震减灾</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十四五</w:t>
      </w:r>
      <w:r w:rsidRPr="00080CDD">
        <w:rPr>
          <w:rFonts w:ascii="Times New Roman" w:eastAsia="方正仿宋_GBK" w:hAnsi="Times New Roman" w:cs="Times New Roman"/>
          <w:color w:val="000000"/>
          <w:kern w:val="0"/>
          <w:sz w:val="32"/>
          <w:szCs w:val="32"/>
          <w:lang/>
        </w:rPr>
        <w:t>”</w:t>
      </w:r>
      <w:r w:rsidRPr="00080CDD">
        <w:rPr>
          <w:rFonts w:ascii="Times New Roman" w:eastAsia="方正仿宋_GBK" w:hAnsi="Times New Roman" w:cs="Times New Roman"/>
          <w:color w:val="000000"/>
          <w:kern w:val="0"/>
          <w:sz w:val="32"/>
          <w:szCs w:val="32"/>
          <w:lang/>
        </w:rPr>
        <w:t>规划。</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lang/>
        </w:rPr>
      </w:pPr>
      <w:r w:rsidRPr="00080CDD">
        <w:rPr>
          <w:rFonts w:ascii="Times New Roman" w:eastAsia="方正仿宋_GBK" w:hAnsi="Times New Roman" w:cs="Times New Roman"/>
          <w:sz w:val="32"/>
          <w:szCs w:val="32"/>
          <w:lang/>
        </w:rPr>
        <w:t>4.</w:t>
      </w:r>
      <w:r w:rsidRPr="00080CDD">
        <w:rPr>
          <w:rFonts w:ascii="Times New Roman" w:eastAsia="方正仿宋_GBK" w:hAnsi="Times New Roman" w:cs="Times New Roman"/>
          <w:sz w:val="32"/>
          <w:szCs w:val="32"/>
          <w:lang/>
        </w:rPr>
        <w:t>开展地震震情跟踪</w:t>
      </w:r>
      <w:proofErr w:type="gramStart"/>
      <w:r w:rsidRPr="00080CDD">
        <w:rPr>
          <w:rFonts w:ascii="Times New Roman" w:eastAsia="方正仿宋_GBK" w:hAnsi="Times New Roman" w:cs="Times New Roman"/>
          <w:sz w:val="32"/>
          <w:szCs w:val="32"/>
          <w:lang/>
        </w:rPr>
        <w:t>研</w:t>
      </w:r>
      <w:proofErr w:type="gramEnd"/>
      <w:r w:rsidRPr="00080CDD">
        <w:rPr>
          <w:rFonts w:ascii="Times New Roman" w:eastAsia="方正仿宋_GBK" w:hAnsi="Times New Roman" w:cs="Times New Roman"/>
          <w:sz w:val="32"/>
          <w:szCs w:val="32"/>
          <w:lang/>
        </w:rPr>
        <w:t>判。紧密跟踪全省和江川区周边地震活动走向和趋势发展，扎实做好各类监测资料分析和震情跟踪</w:t>
      </w:r>
      <w:proofErr w:type="gramStart"/>
      <w:r w:rsidRPr="00080CDD">
        <w:rPr>
          <w:rFonts w:ascii="Times New Roman" w:eastAsia="方正仿宋_GBK" w:hAnsi="Times New Roman" w:cs="Times New Roman"/>
          <w:sz w:val="32"/>
          <w:szCs w:val="32"/>
          <w:lang/>
        </w:rPr>
        <w:t>研</w:t>
      </w:r>
      <w:proofErr w:type="gramEnd"/>
      <w:r w:rsidRPr="00080CDD">
        <w:rPr>
          <w:rFonts w:ascii="Times New Roman" w:eastAsia="方正仿宋_GBK" w:hAnsi="Times New Roman" w:cs="Times New Roman"/>
          <w:sz w:val="32"/>
          <w:szCs w:val="32"/>
          <w:lang/>
        </w:rPr>
        <w:t>判，严格执行异常报告制度和异常核实规程。坚持季度、年度震情会商和紧急震情会商制度，强化动态会商</w:t>
      </w:r>
      <w:proofErr w:type="gramStart"/>
      <w:r w:rsidRPr="00080CDD">
        <w:rPr>
          <w:rFonts w:ascii="Times New Roman" w:eastAsia="方正仿宋_GBK" w:hAnsi="Times New Roman" w:cs="Times New Roman"/>
          <w:sz w:val="32"/>
          <w:szCs w:val="32"/>
          <w:lang/>
        </w:rPr>
        <w:t>研</w:t>
      </w:r>
      <w:proofErr w:type="gramEnd"/>
      <w:r w:rsidRPr="00080CDD">
        <w:rPr>
          <w:rFonts w:ascii="Times New Roman" w:eastAsia="方正仿宋_GBK" w:hAnsi="Times New Roman" w:cs="Times New Roman"/>
          <w:sz w:val="32"/>
          <w:szCs w:val="32"/>
          <w:lang/>
        </w:rPr>
        <w:t>判。</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lang/>
        </w:rPr>
      </w:pPr>
      <w:r w:rsidRPr="00080CDD">
        <w:rPr>
          <w:rFonts w:ascii="Times New Roman" w:eastAsia="方正仿宋_GBK" w:hAnsi="Times New Roman" w:cs="Times New Roman"/>
          <w:sz w:val="32"/>
          <w:szCs w:val="32"/>
          <w:lang/>
        </w:rPr>
        <w:t>5.</w:t>
      </w:r>
      <w:r w:rsidRPr="00080CDD">
        <w:rPr>
          <w:rFonts w:ascii="Times New Roman" w:eastAsia="方正仿宋_GBK" w:hAnsi="Times New Roman" w:cs="Times New Roman"/>
          <w:sz w:val="32"/>
          <w:szCs w:val="32"/>
          <w:lang/>
        </w:rPr>
        <w:t>加强地震群测群防队伍建设。进一步完善地震</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三网一员</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网络，强化村（社区）</w:t>
      </w:r>
      <w:proofErr w:type="gramStart"/>
      <w:r w:rsidRPr="00080CDD">
        <w:rPr>
          <w:rFonts w:ascii="Times New Roman" w:eastAsia="方正仿宋_GBK" w:hAnsi="Times New Roman" w:cs="Times New Roman"/>
          <w:sz w:val="32"/>
          <w:szCs w:val="32"/>
          <w:lang/>
        </w:rPr>
        <w:t>网格员</w:t>
      </w:r>
      <w:proofErr w:type="gramEnd"/>
      <w:r w:rsidRPr="00080CDD">
        <w:rPr>
          <w:rFonts w:ascii="Times New Roman" w:eastAsia="方正仿宋_GBK" w:hAnsi="Times New Roman" w:cs="Times New Roman"/>
          <w:sz w:val="32"/>
          <w:szCs w:val="32"/>
          <w:lang/>
        </w:rPr>
        <w:t>兼任防震减灾助理员工作，组织开展地震群测群防队伍的培训，进一步厘清乡镇防震减灾助理员工作职责。按照</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布局合理，类别多样</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的原则，新增大街街道朱家庄民用机井</w:t>
      </w:r>
      <w:r w:rsidRPr="00080CDD">
        <w:rPr>
          <w:rFonts w:ascii="Times New Roman" w:eastAsia="方正仿宋_GBK" w:hAnsi="Times New Roman" w:cs="Times New Roman"/>
          <w:sz w:val="32"/>
          <w:szCs w:val="32"/>
          <w:lang/>
        </w:rPr>
        <w:t>1</w:t>
      </w:r>
      <w:r w:rsidRPr="00080CDD">
        <w:rPr>
          <w:rFonts w:ascii="Times New Roman" w:eastAsia="方正仿宋_GBK" w:hAnsi="Times New Roman" w:cs="Times New Roman"/>
          <w:sz w:val="32"/>
          <w:szCs w:val="32"/>
          <w:lang/>
        </w:rPr>
        <w:t>个宏观观测点，调整后地震宏观观测点由</w:t>
      </w:r>
      <w:r w:rsidRPr="00080CDD">
        <w:rPr>
          <w:rFonts w:ascii="Times New Roman" w:eastAsia="方正仿宋_GBK" w:hAnsi="Times New Roman" w:cs="Times New Roman"/>
          <w:sz w:val="32"/>
          <w:szCs w:val="32"/>
          <w:lang/>
        </w:rPr>
        <w:t>23</w:t>
      </w:r>
      <w:r w:rsidRPr="00080CDD">
        <w:rPr>
          <w:rFonts w:ascii="Times New Roman" w:eastAsia="方正仿宋_GBK" w:hAnsi="Times New Roman" w:cs="Times New Roman"/>
          <w:sz w:val="32"/>
          <w:szCs w:val="32"/>
          <w:lang/>
        </w:rPr>
        <w:t>个增至</w:t>
      </w:r>
      <w:r w:rsidRPr="00080CDD">
        <w:rPr>
          <w:rFonts w:ascii="Times New Roman" w:eastAsia="方正仿宋_GBK" w:hAnsi="Times New Roman" w:cs="Times New Roman"/>
          <w:sz w:val="32"/>
          <w:szCs w:val="32"/>
          <w:lang/>
        </w:rPr>
        <w:t>24</w:t>
      </w:r>
      <w:r w:rsidRPr="00080CDD">
        <w:rPr>
          <w:rFonts w:ascii="Times New Roman" w:eastAsia="方正仿宋_GBK" w:hAnsi="Times New Roman" w:cs="Times New Roman"/>
          <w:sz w:val="32"/>
          <w:szCs w:val="32"/>
          <w:lang/>
        </w:rPr>
        <w:t>个。根据岗位变化，调整</w:t>
      </w:r>
      <w:r w:rsidRPr="00080CDD">
        <w:rPr>
          <w:rFonts w:ascii="Times New Roman" w:eastAsia="方正仿宋_GBK" w:hAnsi="Times New Roman" w:cs="Times New Roman"/>
          <w:sz w:val="32"/>
          <w:szCs w:val="32"/>
          <w:lang/>
        </w:rPr>
        <w:t>4</w:t>
      </w:r>
      <w:r w:rsidRPr="00080CDD">
        <w:rPr>
          <w:rFonts w:ascii="Times New Roman" w:eastAsia="方正仿宋_GBK" w:hAnsi="Times New Roman" w:cs="Times New Roman"/>
          <w:sz w:val="32"/>
          <w:szCs w:val="32"/>
          <w:lang/>
        </w:rPr>
        <w:t>个宏观观测点观测人员。</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lang/>
        </w:rPr>
      </w:pPr>
      <w:r w:rsidRPr="00080CDD">
        <w:rPr>
          <w:rFonts w:ascii="Times New Roman" w:eastAsia="方正仿宋_GBK" w:hAnsi="Times New Roman" w:cs="Times New Roman"/>
          <w:sz w:val="32"/>
          <w:szCs w:val="32"/>
          <w:lang/>
        </w:rPr>
        <w:t>6.</w:t>
      </w:r>
      <w:r w:rsidRPr="00080CDD">
        <w:rPr>
          <w:rFonts w:ascii="Times New Roman" w:eastAsia="方正仿宋_GBK" w:hAnsi="Times New Roman" w:cs="Times New Roman"/>
          <w:sz w:val="32"/>
          <w:szCs w:val="32"/>
          <w:lang/>
        </w:rPr>
        <w:t>加大地震烈度速报与预警工程项目建设，积极争取省市业务主管部门的支持，推进江川区党委政府、部分医院和学校地震预警终端建设，提升地震预警能力。</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rPr>
      </w:pPr>
      <w:r w:rsidRPr="00080CDD">
        <w:rPr>
          <w:rFonts w:ascii="Times New Roman" w:eastAsia="方正仿宋_GBK" w:hAnsi="Times New Roman" w:cs="Times New Roman"/>
          <w:sz w:val="32"/>
          <w:szCs w:val="32"/>
          <w:lang/>
        </w:rPr>
        <w:lastRenderedPageBreak/>
        <w:t>7.</w:t>
      </w:r>
      <w:r w:rsidRPr="00080CDD">
        <w:rPr>
          <w:rFonts w:ascii="Times New Roman" w:eastAsia="方正仿宋_GBK" w:hAnsi="Times New Roman" w:cs="Times New Roman"/>
          <w:sz w:val="32"/>
          <w:szCs w:val="32"/>
          <w:lang/>
        </w:rPr>
        <w:t>加强防震减灾宣传，拓宽宣传教</w:t>
      </w:r>
      <w:r w:rsidRPr="00080CDD">
        <w:rPr>
          <w:rFonts w:ascii="Times New Roman" w:eastAsia="方正仿宋_GBK" w:hAnsi="Times New Roman" w:cs="Times New Roman"/>
          <w:sz w:val="32"/>
          <w:szCs w:val="32"/>
          <w:lang/>
        </w:rPr>
        <w:t>育深度广度。推进防震减灾宣传</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八进</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活动，提升公众应急避险和自救互救技能，</w:t>
      </w:r>
      <w:r w:rsidRPr="00080CDD">
        <w:rPr>
          <w:rFonts w:ascii="Times New Roman" w:eastAsia="方正仿宋_GBK" w:hAnsi="Times New Roman" w:cs="Times New Roman"/>
          <w:sz w:val="32"/>
          <w:szCs w:val="32"/>
          <w:lang/>
        </w:rPr>
        <w:t>2021</w:t>
      </w:r>
      <w:r w:rsidRPr="00080CDD">
        <w:rPr>
          <w:rFonts w:ascii="Times New Roman" w:eastAsia="方正仿宋_GBK" w:hAnsi="Times New Roman" w:cs="Times New Roman"/>
          <w:sz w:val="32"/>
          <w:szCs w:val="32"/>
          <w:lang/>
        </w:rPr>
        <w:t>年共开展集中宣传活动</w:t>
      </w:r>
      <w:r w:rsidRPr="00080CDD">
        <w:rPr>
          <w:rFonts w:ascii="Times New Roman" w:eastAsia="方正仿宋_GBK" w:hAnsi="Times New Roman" w:cs="Times New Roman"/>
          <w:sz w:val="32"/>
          <w:szCs w:val="32"/>
          <w:lang/>
        </w:rPr>
        <w:t>8</w:t>
      </w:r>
      <w:r w:rsidRPr="00080CDD">
        <w:rPr>
          <w:rFonts w:ascii="Times New Roman" w:eastAsia="方正仿宋_GBK" w:hAnsi="Times New Roman" w:cs="Times New Roman"/>
          <w:sz w:val="32"/>
          <w:szCs w:val="32"/>
          <w:lang/>
        </w:rPr>
        <w:t>次，发放《江川防震避震知识手册》、科普拆页等宣传资料</w:t>
      </w:r>
      <w:r w:rsidRPr="00080CDD">
        <w:rPr>
          <w:rFonts w:ascii="Times New Roman" w:eastAsia="方正仿宋_GBK" w:hAnsi="Times New Roman" w:cs="Times New Roman"/>
          <w:sz w:val="32"/>
          <w:szCs w:val="32"/>
          <w:lang/>
        </w:rPr>
        <w:t>8</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800</w:t>
      </w:r>
      <w:r w:rsidRPr="00080CDD">
        <w:rPr>
          <w:rFonts w:ascii="Times New Roman" w:eastAsia="方正仿宋_GBK" w:hAnsi="Times New Roman" w:cs="Times New Roman"/>
          <w:sz w:val="32"/>
          <w:szCs w:val="32"/>
          <w:lang/>
        </w:rPr>
        <w:t>册、环保袋</w:t>
      </w:r>
      <w:r w:rsidRPr="00080CDD">
        <w:rPr>
          <w:rFonts w:ascii="Times New Roman" w:eastAsia="方正仿宋_GBK" w:hAnsi="Times New Roman" w:cs="Times New Roman"/>
          <w:sz w:val="32"/>
          <w:szCs w:val="32"/>
          <w:lang/>
        </w:rPr>
        <w:t>1</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555</w:t>
      </w:r>
      <w:r w:rsidRPr="00080CDD">
        <w:rPr>
          <w:rFonts w:ascii="Times New Roman" w:eastAsia="方正仿宋_GBK" w:hAnsi="Times New Roman" w:cs="Times New Roman"/>
          <w:sz w:val="32"/>
          <w:szCs w:val="32"/>
          <w:lang/>
        </w:rPr>
        <w:t>个，现场解答群众疑问</w:t>
      </w:r>
      <w:r w:rsidRPr="00080CDD">
        <w:rPr>
          <w:rFonts w:ascii="Times New Roman" w:eastAsia="方正仿宋_GBK" w:hAnsi="Times New Roman" w:cs="Times New Roman"/>
          <w:sz w:val="32"/>
          <w:szCs w:val="32"/>
          <w:lang/>
        </w:rPr>
        <w:t>145</w:t>
      </w:r>
      <w:r w:rsidRPr="00080CDD">
        <w:rPr>
          <w:rFonts w:ascii="Times New Roman" w:eastAsia="方正仿宋_GBK" w:hAnsi="Times New Roman" w:cs="Times New Roman"/>
          <w:sz w:val="32"/>
          <w:szCs w:val="32"/>
          <w:lang/>
        </w:rPr>
        <w:t>人次。通过移动云</w:t>
      </w:r>
      <w:r w:rsidRPr="00080CDD">
        <w:rPr>
          <w:rFonts w:ascii="Times New Roman" w:eastAsia="方正仿宋_GBK" w:hAnsi="Times New Roman" w:cs="Times New Roman"/>
          <w:sz w:val="32"/>
          <w:szCs w:val="32"/>
          <w:lang/>
        </w:rPr>
        <w:t>MAS</w:t>
      </w:r>
      <w:r w:rsidRPr="00080CDD">
        <w:rPr>
          <w:rFonts w:ascii="Times New Roman" w:eastAsia="方正仿宋_GBK" w:hAnsi="Times New Roman" w:cs="Times New Roman"/>
          <w:sz w:val="32"/>
          <w:szCs w:val="32"/>
          <w:lang/>
        </w:rPr>
        <w:t>向党政机关、企事业单位领导干部职工和群众发送防震减灾宣传短信</w:t>
      </w:r>
      <w:r w:rsidRPr="00080CDD">
        <w:rPr>
          <w:rFonts w:ascii="Times New Roman" w:eastAsia="方正仿宋_GBK" w:hAnsi="Times New Roman" w:cs="Times New Roman"/>
          <w:sz w:val="32"/>
          <w:szCs w:val="32"/>
          <w:lang/>
        </w:rPr>
        <w:t>12</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684</w:t>
      </w:r>
      <w:r w:rsidRPr="00080CDD">
        <w:rPr>
          <w:rFonts w:ascii="Times New Roman" w:eastAsia="方正仿宋_GBK" w:hAnsi="Times New Roman" w:cs="Times New Roman"/>
          <w:sz w:val="32"/>
          <w:szCs w:val="32"/>
          <w:lang/>
        </w:rPr>
        <w:t>条。</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rPr>
      </w:pPr>
      <w:r w:rsidRPr="00080CDD">
        <w:rPr>
          <w:rFonts w:ascii="Times New Roman" w:eastAsia="方正仿宋_GBK" w:hAnsi="Times New Roman" w:cs="Times New Roman"/>
          <w:sz w:val="32"/>
          <w:szCs w:val="32"/>
          <w:lang/>
        </w:rPr>
        <w:t>8.</w:t>
      </w:r>
      <w:r w:rsidRPr="00080CDD">
        <w:rPr>
          <w:rFonts w:ascii="Times New Roman" w:eastAsia="方正仿宋_GBK" w:hAnsi="Times New Roman" w:cs="Times New Roman"/>
          <w:sz w:val="32"/>
          <w:szCs w:val="32"/>
          <w:lang/>
        </w:rPr>
        <w:t>积极应对处置地震事件。</w:t>
      </w:r>
      <w:r w:rsidRPr="00080CDD">
        <w:rPr>
          <w:rFonts w:ascii="Times New Roman" w:eastAsia="方正仿宋_GBK" w:hAnsi="Times New Roman" w:cs="Times New Roman"/>
          <w:sz w:val="32"/>
          <w:szCs w:val="32"/>
          <w:lang/>
        </w:rPr>
        <w:t>5</w:t>
      </w:r>
      <w:r w:rsidRPr="00080CDD">
        <w:rPr>
          <w:rFonts w:ascii="Times New Roman" w:eastAsia="方正仿宋_GBK" w:hAnsi="Times New Roman" w:cs="Times New Roman"/>
          <w:sz w:val="32"/>
          <w:szCs w:val="32"/>
          <w:lang/>
        </w:rPr>
        <w:t>月</w:t>
      </w:r>
      <w:r w:rsidRPr="00080CDD">
        <w:rPr>
          <w:rFonts w:ascii="Times New Roman" w:eastAsia="方正仿宋_GBK" w:hAnsi="Times New Roman" w:cs="Times New Roman"/>
          <w:sz w:val="32"/>
          <w:szCs w:val="32"/>
          <w:lang/>
        </w:rPr>
        <w:t>21</w:t>
      </w:r>
      <w:r w:rsidRPr="00080CDD">
        <w:rPr>
          <w:rFonts w:ascii="Times New Roman" w:eastAsia="方正仿宋_GBK" w:hAnsi="Times New Roman" w:cs="Times New Roman"/>
          <w:sz w:val="32"/>
          <w:szCs w:val="32"/>
          <w:lang/>
        </w:rPr>
        <w:t>日大理漾濞</w:t>
      </w:r>
      <w:r w:rsidRPr="00080CDD">
        <w:rPr>
          <w:rFonts w:ascii="Times New Roman" w:eastAsia="方正仿宋_GBK" w:hAnsi="Times New Roman" w:cs="Times New Roman"/>
          <w:sz w:val="32"/>
          <w:szCs w:val="32"/>
          <w:lang/>
        </w:rPr>
        <w:t>6.4</w:t>
      </w:r>
      <w:r w:rsidRPr="00080CDD">
        <w:rPr>
          <w:rFonts w:ascii="Times New Roman" w:eastAsia="方正仿宋_GBK" w:hAnsi="Times New Roman" w:cs="Times New Roman"/>
          <w:sz w:val="32"/>
          <w:szCs w:val="32"/>
          <w:lang/>
        </w:rPr>
        <w:t>级、</w:t>
      </w:r>
      <w:r w:rsidRPr="00080CDD">
        <w:rPr>
          <w:rFonts w:ascii="Times New Roman" w:eastAsia="方正仿宋_GBK" w:hAnsi="Times New Roman" w:cs="Times New Roman"/>
          <w:sz w:val="32"/>
          <w:szCs w:val="32"/>
          <w:lang/>
        </w:rPr>
        <w:t>6</w:t>
      </w:r>
      <w:r w:rsidRPr="00080CDD">
        <w:rPr>
          <w:rFonts w:ascii="Times New Roman" w:eastAsia="方正仿宋_GBK" w:hAnsi="Times New Roman" w:cs="Times New Roman"/>
          <w:sz w:val="32"/>
          <w:szCs w:val="32"/>
          <w:lang/>
        </w:rPr>
        <w:t>月</w:t>
      </w:r>
      <w:r w:rsidRPr="00080CDD">
        <w:rPr>
          <w:rFonts w:ascii="Times New Roman" w:eastAsia="方正仿宋_GBK" w:hAnsi="Times New Roman" w:cs="Times New Roman"/>
          <w:sz w:val="32"/>
          <w:szCs w:val="32"/>
          <w:lang/>
        </w:rPr>
        <w:t>10</w:t>
      </w:r>
      <w:r w:rsidRPr="00080CDD">
        <w:rPr>
          <w:rFonts w:ascii="Times New Roman" w:eastAsia="方正仿宋_GBK" w:hAnsi="Times New Roman" w:cs="Times New Roman"/>
          <w:sz w:val="32"/>
          <w:szCs w:val="32"/>
          <w:lang/>
        </w:rPr>
        <w:t>日楚雄双柏</w:t>
      </w:r>
      <w:r w:rsidRPr="00080CDD">
        <w:rPr>
          <w:rFonts w:ascii="Times New Roman" w:eastAsia="方正仿宋_GBK" w:hAnsi="Times New Roman" w:cs="Times New Roman"/>
          <w:sz w:val="32"/>
          <w:szCs w:val="32"/>
          <w:lang/>
        </w:rPr>
        <w:t>5.1</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6</w:t>
      </w:r>
      <w:r w:rsidRPr="00080CDD">
        <w:rPr>
          <w:rFonts w:ascii="Times New Roman" w:eastAsia="方正仿宋_GBK" w:hAnsi="Times New Roman" w:cs="Times New Roman"/>
          <w:sz w:val="32"/>
          <w:szCs w:val="32"/>
          <w:lang/>
        </w:rPr>
        <w:t>月</w:t>
      </w:r>
      <w:r w:rsidRPr="00080CDD">
        <w:rPr>
          <w:rFonts w:ascii="Times New Roman" w:eastAsia="方正仿宋_GBK" w:hAnsi="Times New Roman" w:cs="Times New Roman"/>
          <w:sz w:val="32"/>
          <w:szCs w:val="32"/>
          <w:lang/>
        </w:rPr>
        <w:t>16</w:t>
      </w:r>
      <w:r w:rsidRPr="00080CDD">
        <w:rPr>
          <w:rFonts w:ascii="Times New Roman" w:eastAsia="方正仿宋_GBK" w:hAnsi="Times New Roman" w:cs="Times New Roman"/>
          <w:sz w:val="32"/>
          <w:szCs w:val="32"/>
          <w:lang/>
        </w:rPr>
        <w:t>日楚雄双柏</w:t>
      </w:r>
      <w:r w:rsidRPr="00080CDD">
        <w:rPr>
          <w:rFonts w:ascii="Times New Roman" w:eastAsia="方正仿宋_GBK" w:hAnsi="Times New Roman" w:cs="Times New Roman"/>
          <w:sz w:val="32"/>
          <w:szCs w:val="32"/>
          <w:lang/>
        </w:rPr>
        <w:t>4.3</w:t>
      </w:r>
      <w:r w:rsidRPr="00080CDD">
        <w:rPr>
          <w:rFonts w:ascii="Times New Roman" w:eastAsia="方正仿宋_GBK" w:hAnsi="Times New Roman" w:cs="Times New Roman"/>
          <w:sz w:val="32"/>
          <w:szCs w:val="32"/>
          <w:lang/>
        </w:rPr>
        <w:t>地震后，第一时间组织排查江川情况，及时形成</w:t>
      </w:r>
      <w:r w:rsidRPr="00080CDD">
        <w:rPr>
          <w:rFonts w:ascii="Times New Roman" w:eastAsia="方正仿宋_GBK" w:hAnsi="Times New Roman" w:cs="Times New Roman"/>
          <w:sz w:val="32"/>
          <w:szCs w:val="32"/>
          <w:lang/>
        </w:rPr>
        <w:t>3</w:t>
      </w:r>
      <w:r w:rsidRPr="00080CDD">
        <w:rPr>
          <w:rFonts w:ascii="Times New Roman" w:eastAsia="方正仿宋_GBK" w:hAnsi="Times New Roman" w:cs="Times New Roman"/>
          <w:sz w:val="32"/>
          <w:szCs w:val="32"/>
          <w:lang/>
        </w:rPr>
        <w:t>期《震情简报》报送区委区政府、市防震减灾局。</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lang/>
        </w:rPr>
      </w:pPr>
      <w:r w:rsidRPr="00080CDD">
        <w:rPr>
          <w:rFonts w:ascii="Times New Roman" w:eastAsia="方正仿宋_GBK" w:hAnsi="Times New Roman" w:cs="Times New Roman"/>
          <w:sz w:val="32"/>
          <w:szCs w:val="32"/>
          <w:lang/>
        </w:rPr>
        <w:t>9.</w:t>
      </w:r>
      <w:r w:rsidRPr="00080CDD">
        <w:rPr>
          <w:rFonts w:ascii="Times New Roman" w:eastAsia="方正仿宋_GBK" w:hAnsi="Times New Roman" w:cs="Times New Roman"/>
          <w:sz w:val="32"/>
          <w:szCs w:val="32"/>
          <w:lang/>
        </w:rPr>
        <w:t>严</w:t>
      </w:r>
      <w:r w:rsidRPr="00080CDD">
        <w:rPr>
          <w:rFonts w:ascii="Times New Roman" w:eastAsia="方正仿宋_GBK" w:hAnsi="Times New Roman" w:cs="Times New Roman"/>
          <w:sz w:val="32"/>
          <w:szCs w:val="32"/>
          <w:lang/>
        </w:rPr>
        <w:t>格落实国务院抗震救灾指挥部办公室印发的《关于建立房屋设施抗震设防信息采集和动态更新机制的工作方案》，按照省地震局和市防震</w:t>
      </w:r>
      <w:proofErr w:type="gramStart"/>
      <w:r w:rsidRPr="00080CDD">
        <w:rPr>
          <w:rFonts w:ascii="Times New Roman" w:eastAsia="方正仿宋_GBK" w:hAnsi="Times New Roman" w:cs="Times New Roman"/>
          <w:sz w:val="32"/>
          <w:szCs w:val="32"/>
          <w:lang/>
        </w:rPr>
        <w:t>减灾局</w:t>
      </w:r>
      <w:proofErr w:type="gramEnd"/>
      <w:r w:rsidRPr="00080CDD">
        <w:rPr>
          <w:rFonts w:ascii="Times New Roman" w:eastAsia="方正仿宋_GBK" w:hAnsi="Times New Roman" w:cs="Times New Roman"/>
          <w:sz w:val="32"/>
          <w:szCs w:val="32"/>
          <w:lang/>
        </w:rPr>
        <w:t>统一安排部署，</w:t>
      </w:r>
      <w:r w:rsidRPr="00080CDD">
        <w:rPr>
          <w:rFonts w:ascii="Times New Roman" w:eastAsia="方正仿宋_GBK" w:hAnsi="Times New Roman" w:cs="Times New Roman"/>
          <w:sz w:val="32"/>
          <w:szCs w:val="32"/>
          <w:lang/>
        </w:rPr>
        <w:t>2021</w:t>
      </w:r>
      <w:r w:rsidRPr="00080CDD">
        <w:rPr>
          <w:rFonts w:ascii="Times New Roman" w:eastAsia="方正仿宋_GBK" w:hAnsi="Times New Roman" w:cs="Times New Roman"/>
          <w:sz w:val="32"/>
          <w:szCs w:val="32"/>
          <w:lang/>
        </w:rPr>
        <w:t>年</w:t>
      </w:r>
      <w:r w:rsidRPr="00080CDD">
        <w:rPr>
          <w:rFonts w:ascii="Times New Roman" w:eastAsia="方正仿宋_GBK" w:hAnsi="Times New Roman" w:cs="Times New Roman"/>
          <w:sz w:val="32"/>
          <w:szCs w:val="32"/>
          <w:lang/>
        </w:rPr>
        <w:t>8</w:t>
      </w:r>
      <w:r w:rsidRPr="00080CDD">
        <w:rPr>
          <w:rFonts w:ascii="Times New Roman" w:eastAsia="方正仿宋_GBK" w:hAnsi="Times New Roman" w:cs="Times New Roman"/>
          <w:sz w:val="32"/>
          <w:szCs w:val="32"/>
          <w:lang/>
        </w:rPr>
        <w:t>月</w:t>
      </w:r>
      <w:r w:rsidRPr="00080CDD">
        <w:rPr>
          <w:rFonts w:ascii="Times New Roman" w:eastAsia="方正仿宋_GBK" w:hAnsi="Times New Roman" w:cs="Times New Roman"/>
          <w:sz w:val="32"/>
          <w:szCs w:val="32"/>
          <w:lang/>
        </w:rPr>
        <w:t>6</w:t>
      </w:r>
      <w:r w:rsidRPr="00080CDD">
        <w:rPr>
          <w:rFonts w:ascii="Times New Roman" w:eastAsia="方正仿宋_GBK" w:hAnsi="Times New Roman" w:cs="Times New Roman"/>
          <w:sz w:val="32"/>
          <w:szCs w:val="32"/>
          <w:lang/>
        </w:rPr>
        <w:t>日，玉溪市江川区抗震救灾指挥部召开江川区房屋设施抗震设防信息采集业务培训会，安排部署数据采集工作。数据采集工作涉及全区</w:t>
      </w:r>
      <w:r w:rsidRPr="00080CDD">
        <w:rPr>
          <w:rFonts w:ascii="Times New Roman" w:eastAsia="方正仿宋_GBK" w:hAnsi="Times New Roman" w:cs="Times New Roman"/>
          <w:sz w:val="32"/>
          <w:szCs w:val="32"/>
          <w:lang/>
        </w:rPr>
        <w:t>6</w:t>
      </w:r>
      <w:r w:rsidRPr="00080CDD">
        <w:rPr>
          <w:rFonts w:ascii="Times New Roman" w:eastAsia="方正仿宋_GBK" w:hAnsi="Times New Roman" w:cs="Times New Roman"/>
          <w:sz w:val="32"/>
          <w:szCs w:val="32"/>
          <w:lang/>
        </w:rPr>
        <w:t>个乡镇（街道）、</w:t>
      </w:r>
      <w:r w:rsidRPr="00080CDD">
        <w:rPr>
          <w:rFonts w:ascii="Times New Roman" w:eastAsia="方正仿宋_GBK" w:hAnsi="Times New Roman" w:cs="Times New Roman"/>
          <w:sz w:val="32"/>
          <w:szCs w:val="32"/>
          <w:lang/>
        </w:rPr>
        <w:t>13</w:t>
      </w:r>
      <w:r w:rsidRPr="00080CDD">
        <w:rPr>
          <w:rFonts w:ascii="Times New Roman" w:eastAsia="方正仿宋_GBK" w:hAnsi="Times New Roman" w:cs="Times New Roman"/>
          <w:sz w:val="32"/>
          <w:szCs w:val="32"/>
          <w:lang/>
        </w:rPr>
        <w:t>家机关企事业单位，数据表格由乡镇（街道）、相关单位填报，区防震</w:t>
      </w:r>
      <w:proofErr w:type="gramStart"/>
      <w:r w:rsidRPr="00080CDD">
        <w:rPr>
          <w:rFonts w:ascii="Times New Roman" w:eastAsia="方正仿宋_GBK" w:hAnsi="Times New Roman" w:cs="Times New Roman"/>
          <w:sz w:val="32"/>
          <w:szCs w:val="32"/>
          <w:lang/>
        </w:rPr>
        <w:t>减灾局</w:t>
      </w:r>
      <w:proofErr w:type="gramEnd"/>
      <w:r w:rsidRPr="00080CDD">
        <w:rPr>
          <w:rFonts w:ascii="Times New Roman" w:eastAsia="方正仿宋_GBK" w:hAnsi="Times New Roman" w:cs="Times New Roman"/>
          <w:sz w:val="32"/>
          <w:szCs w:val="32"/>
          <w:lang/>
        </w:rPr>
        <w:t>负责统一录入、审核</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全国房屋设施抗震设防信息采集和管理平台</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。截止</w:t>
      </w:r>
      <w:r w:rsidRPr="00080CDD">
        <w:rPr>
          <w:rFonts w:ascii="Times New Roman" w:eastAsia="方正仿宋_GBK" w:hAnsi="Times New Roman" w:cs="Times New Roman"/>
          <w:sz w:val="32"/>
          <w:szCs w:val="32"/>
          <w:lang/>
        </w:rPr>
        <w:t>8</w:t>
      </w:r>
      <w:r w:rsidRPr="00080CDD">
        <w:rPr>
          <w:rFonts w:ascii="Times New Roman" w:eastAsia="方正仿宋_GBK" w:hAnsi="Times New Roman" w:cs="Times New Roman"/>
          <w:sz w:val="32"/>
          <w:szCs w:val="32"/>
          <w:lang/>
        </w:rPr>
        <w:t>月底，各乡镇（街道）和各相关单位高度重视、加强组织领导、强化工作措施，共填报符合</w:t>
      </w:r>
      <w:r w:rsidRPr="00080CDD">
        <w:rPr>
          <w:rFonts w:ascii="Times New Roman" w:eastAsia="方正仿宋_GBK" w:hAnsi="Times New Roman" w:cs="Times New Roman"/>
          <w:sz w:val="32"/>
          <w:szCs w:val="32"/>
          <w:lang/>
        </w:rPr>
        <w:t>录入条件的数据有新建工程</w:t>
      </w:r>
      <w:r w:rsidRPr="00080CDD">
        <w:rPr>
          <w:rFonts w:ascii="Times New Roman" w:eastAsia="方正仿宋_GBK" w:hAnsi="Times New Roman" w:cs="Times New Roman"/>
          <w:sz w:val="32"/>
          <w:szCs w:val="32"/>
          <w:lang/>
        </w:rPr>
        <w:t>724</w:t>
      </w:r>
      <w:r w:rsidRPr="00080CDD">
        <w:rPr>
          <w:rFonts w:ascii="Times New Roman" w:eastAsia="方正仿宋_GBK" w:hAnsi="Times New Roman" w:cs="Times New Roman"/>
          <w:sz w:val="32"/>
          <w:szCs w:val="32"/>
          <w:lang/>
        </w:rPr>
        <w:t>项，加固工程</w:t>
      </w:r>
      <w:r w:rsidRPr="00080CDD">
        <w:rPr>
          <w:rFonts w:ascii="Times New Roman" w:eastAsia="方正仿宋_GBK" w:hAnsi="Times New Roman" w:cs="Times New Roman"/>
          <w:sz w:val="32"/>
          <w:szCs w:val="32"/>
          <w:lang/>
        </w:rPr>
        <w:t>461</w:t>
      </w:r>
      <w:r w:rsidRPr="00080CDD">
        <w:rPr>
          <w:rFonts w:ascii="Times New Roman" w:eastAsia="方正仿宋_GBK" w:hAnsi="Times New Roman" w:cs="Times New Roman"/>
          <w:sz w:val="32"/>
          <w:szCs w:val="32"/>
          <w:lang/>
        </w:rPr>
        <w:t>项，合计</w:t>
      </w:r>
      <w:r w:rsidRPr="00080CDD">
        <w:rPr>
          <w:rFonts w:ascii="Times New Roman" w:eastAsia="方正仿宋_GBK" w:hAnsi="Times New Roman" w:cs="Times New Roman"/>
          <w:sz w:val="32"/>
          <w:szCs w:val="32"/>
          <w:lang/>
        </w:rPr>
        <w:t>1</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185</w:t>
      </w:r>
      <w:r w:rsidRPr="00080CDD">
        <w:rPr>
          <w:rFonts w:ascii="Times New Roman" w:eastAsia="方正仿宋_GBK" w:hAnsi="Times New Roman" w:cs="Times New Roman"/>
          <w:sz w:val="32"/>
          <w:szCs w:val="32"/>
          <w:lang/>
        </w:rPr>
        <w:t>项，目前已全部完成系统录入、审核。</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rPr>
      </w:pPr>
      <w:r w:rsidRPr="00080CDD">
        <w:rPr>
          <w:rFonts w:ascii="Times New Roman" w:eastAsia="方正仿宋_GBK" w:hAnsi="Times New Roman" w:cs="Times New Roman"/>
          <w:sz w:val="32"/>
          <w:szCs w:val="32"/>
          <w:lang/>
        </w:rPr>
        <w:t>10.</w:t>
      </w:r>
      <w:r w:rsidRPr="00080CDD">
        <w:rPr>
          <w:rFonts w:ascii="Times New Roman" w:eastAsia="方正仿宋_GBK" w:hAnsi="Times New Roman" w:cs="Times New Roman"/>
          <w:sz w:val="32"/>
          <w:szCs w:val="32"/>
          <w:lang/>
        </w:rPr>
        <w:t>做好应急平台及物资装备维护工作。及时发现和排除问题，实现对地震应急指挥平台良好维护管理，对个人应急装备、供电与通讯设备等设施设备亦实行相应规范化管理。</w:t>
      </w:r>
    </w:p>
    <w:p w:rsidR="003B5BC6" w:rsidRPr="00080CDD" w:rsidRDefault="00852578" w:rsidP="00080CDD">
      <w:pPr>
        <w:autoSpaceDE w:val="0"/>
        <w:snapToGrid w:val="0"/>
        <w:spacing w:after="0" w:line="500" w:lineRule="exact"/>
        <w:ind w:firstLineChars="200" w:firstLine="640"/>
        <w:rPr>
          <w:rFonts w:ascii="Times New Roman" w:eastAsia="方正仿宋_GBK" w:hAnsi="Times New Roman" w:cs="Times New Roman"/>
          <w:sz w:val="32"/>
          <w:szCs w:val="32"/>
          <w:lang/>
        </w:rPr>
      </w:pPr>
      <w:r w:rsidRPr="00080CDD">
        <w:rPr>
          <w:rFonts w:ascii="Times New Roman" w:eastAsia="方正仿宋_GBK" w:hAnsi="Times New Roman" w:cs="Times New Roman"/>
          <w:sz w:val="32"/>
          <w:szCs w:val="32"/>
          <w:lang/>
        </w:rPr>
        <w:t>11.</w:t>
      </w:r>
      <w:r w:rsidRPr="00080CDD">
        <w:rPr>
          <w:rFonts w:ascii="Times New Roman" w:eastAsia="方正仿宋_GBK" w:hAnsi="Times New Roman" w:cs="Times New Roman"/>
          <w:sz w:val="32"/>
          <w:szCs w:val="32"/>
          <w:lang/>
        </w:rPr>
        <w:t>深入推进</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第一次全国自然灾害综合风险普查</w:t>
      </w:r>
      <w:r w:rsidRPr="00080CDD">
        <w:rPr>
          <w:rFonts w:ascii="Times New Roman" w:eastAsia="方正仿宋_GBK" w:hAnsi="Times New Roman" w:cs="Times New Roman"/>
          <w:sz w:val="32"/>
          <w:szCs w:val="32"/>
          <w:lang/>
        </w:rPr>
        <w:t>”</w:t>
      </w:r>
      <w:r w:rsidRPr="00080CDD">
        <w:rPr>
          <w:rFonts w:ascii="Times New Roman" w:eastAsia="方正仿宋_GBK" w:hAnsi="Times New Roman" w:cs="Times New Roman"/>
          <w:sz w:val="32"/>
          <w:szCs w:val="32"/>
          <w:lang/>
        </w:rPr>
        <w:t>工作，</w:t>
      </w:r>
      <w:r w:rsidRPr="00080CDD">
        <w:rPr>
          <w:rFonts w:ascii="Times New Roman" w:eastAsia="方正仿宋_GBK" w:hAnsi="Times New Roman" w:cs="Times New Roman"/>
          <w:sz w:val="32"/>
          <w:szCs w:val="32"/>
          <w:lang/>
        </w:rPr>
        <w:lastRenderedPageBreak/>
        <w:t>制定经费预算表，成立了工作领导小组，按要求报送相关表格文件，编制并提交了《玉溪市江川区地震灾害风险普查项目</w:t>
      </w:r>
      <w:r w:rsidRPr="00080CDD">
        <w:rPr>
          <w:rFonts w:ascii="Times New Roman" w:eastAsia="方正仿宋_GBK" w:hAnsi="Times New Roman" w:cs="Times New Roman"/>
          <w:sz w:val="32"/>
          <w:szCs w:val="32"/>
          <w:lang/>
        </w:rPr>
        <w:t>2022</w:t>
      </w:r>
      <w:r w:rsidRPr="00080CDD">
        <w:rPr>
          <w:rFonts w:ascii="Times New Roman" w:eastAsia="方正仿宋_GBK" w:hAnsi="Times New Roman" w:cs="Times New Roman"/>
          <w:sz w:val="32"/>
          <w:szCs w:val="32"/>
          <w:lang/>
        </w:rPr>
        <w:t>年度实施方案》和《玉溪市江川区地震灾害风险普查项目</w:t>
      </w:r>
      <w:r w:rsidRPr="00080CDD">
        <w:rPr>
          <w:rFonts w:ascii="Times New Roman" w:eastAsia="方正仿宋_GBK" w:hAnsi="Times New Roman" w:cs="Times New Roman"/>
          <w:sz w:val="32"/>
          <w:szCs w:val="32"/>
          <w:lang/>
        </w:rPr>
        <w:t>2022</w:t>
      </w:r>
      <w:r w:rsidRPr="00080CDD">
        <w:rPr>
          <w:rFonts w:ascii="Times New Roman" w:eastAsia="方正仿宋_GBK" w:hAnsi="Times New Roman" w:cs="Times New Roman"/>
          <w:sz w:val="32"/>
          <w:szCs w:val="32"/>
          <w:lang/>
        </w:rPr>
        <w:t>年度可行性分析报告》。</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二、部门基本情况</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t>（一）部门决算单位构成</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纳入玉溪市江川区防震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年度部门决算编报的单位共</w:t>
      </w:r>
      <w:r w:rsidRPr="00080CDD">
        <w:rPr>
          <w:rFonts w:ascii="Times New Roman" w:eastAsia="宋体" w:hAnsi="Times New Roman" w:cs="Times New Roman"/>
          <w:kern w:val="0"/>
          <w:sz w:val="32"/>
          <w:szCs w:val="32"/>
          <w:lang/>
        </w:rPr>
        <w:t>1</w:t>
      </w:r>
      <w:r w:rsidRPr="00080CDD">
        <w:rPr>
          <w:rFonts w:ascii="Times New Roman" w:eastAsia="方正仿宋_GBK" w:hAnsi="Times New Roman" w:cs="Times New Roman"/>
          <w:kern w:val="0"/>
          <w:sz w:val="32"/>
          <w:szCs w:val="32"/>
          <w:lang/>
        </w:rPr>
        <w:t>个。其中：行政单位</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个，参照公务员法管理的事业单位</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个，其他事业单位</w:t>
      </w:r>
      <w:r w:rsidRPr="00080CDD">
        <w:rPr>
          <w:rFonts w:ascii="Times New Roman" w:eastAsia="方正仿宋_GBK" w:hAnsi="Times New Roman" w:cs="Times New Roman"/>
          <w:kern w:val="0"/>
          <w:sz w:val="32"/>
          <w:szCs w:val="32"/>
          <w:lang/>
        </w:rPr>
        <w:t>1</w:t>
      </w:r>
      <w:r w:rsidRPr="00080CDD">
        <w:rPr>
          <w:rFonts w:ascii="Times New Roman" w:eastAsia="方正仿宋_GBK" w:hAnsi="Times New Roman" w:cs="Times New Roman"/>
          <w:kern w:val="0"/>
          <w:sz w:val="32"/>
          <w:szCs w:val="32"/>
          <w:lang/>
        </w:rPr>
        <w:t>个。</w:t>
      </w:r>
      <w:r w:rsidRPr="00080CDD">
        <w:rPr>
          <w:rFonts w:ascii="Times New Roman" w:eastAsia="方正仿宋_GBK" w:hAnsi="Times New Roman" w:cs="Times New Roman"/>
          <w:kern w:val="0"/>
          <w:sz w:val="32"/>
          <w:szCs w:val="32"/>
          <w:lang/>
        </w:rPr>
        <w:t>分别是：</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1.</w:t>
      </w:r>
      <w:r w:rsidRPr="00080CDD">
        <w:rPr>
          <w:rFonts w:ascii="Times New Roman" w:eastAsia="方正仿宋_GBK" w:hAnsi="Times New Roman" w:cs="Times New Roman"/>
          <w:kern w:val="0"/>
          <w:sz w:val="32"/>
          <w:szCs w:val="32"/>
          <w:lang/>
        </w:rPr>
        <w:t>玉溪市江川区防震减灾局</w:t>
      </w:r>
      <w:r w:rsidRPr="00080CDD">
        <w:rPr>
          <w:rFonts w:ascii="Times New Roman" w:eastAsia="方正仿宋_GBK" w:hAnsi="Times New Roman" w:cs="Times New Roman"/>
          <w:kern w:val="0"/>
          <w:sz w:val="32"/>
          <w:szCs w:val="32"/>
          <w:lang/>
        </w:rPr>
        <w:t>。</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t>（二）部门人员和车辆的编制及实有情况</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年末实有人员编制</w:t>
      </w:r>
      <w:r w:rsidRPr="00080CDD">
        <w:rPr>
          <w:rFonts w:ascii="Times New Roman" w:eastAsia="方正仿宋_GBK" w:hAnsi="Times New Roman" w:cs="Times New Roman"/>
          <w:kern w:val="0"/>
          <w:sz w:val="32"/>
          <w:szCs w:val="32"/>
          <w:lang/>
        </w:rPr>
        <w:t>8</w:t>
      </w:r>
      <w:r w:rsidRPr="00080CDD">
        <w:rPr>
          <w:rFonts w:ascii="Times New Roman" w:eastAsia="方正仿宋_GBK" w:hAnsi="Times New Roman" w:cs="Times New Roman"/>
          <w:kern w:val="0"/>
          <w:sz w:val="32"/>
          <w:szCs w:val="32"/>
          <w:lang/>
        </w:rPr>
        <w:t>人。其中：行政编制</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人（</w:t>
      </w:r>
      <w:proofErr w:type="gramStart"/>
      <w:r w:rsidRPr="00080CDD">
        <w:rPr>
          <w:rFonts w:ascii="Times New Roman" w:eastAsia="方正仿宋_GBK" w:hAnsi="Times New Roman" w:cs="Times New Roman"/>
          <w:kern w:val="0"/>
          <w:sz w:val="32"/>
          <w:szCs w:val="32"/>
          <w:lang/>
        </w:rPr>
        <w:t>含行政工</w:t>
      </w:r>
      <w:proofErr w:type="gramEnd"/>
      <w:r w:rsidRPr="00080CDD">
        <w:rPr>
          <w:rFonts w:ascii="Times New Roman" w:eastAsia="方正仿宋_GBK" w:hAnsi="Times New Roman" w:cs="Times New Roman"/>
          <w:kern w:val="0"/>
          <w:sz w:val="32"/>
          <w:szCs w:val="32"/>
          <w:lang/>
        </w:rPr>
        <w:t>勤编制</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人），事业编制</w:t>
      </w:r>
      <w:r w:rsidRPr="00080CDD">
        <w:rPr>
          <w:rFonts w:ascii="Times New Roman" w:eastAsia="方正仿宋_GBK" w:hAnsi="Times New Roman" w:cs="Times New Roman"/>
          <w:kern w:val="0"/>
          <w:sz w:val="32"/>
          <w:szCs w:val="32"/>
          <w:lang/>
        </w:rPr>
        <w:t>8</w:t>
      </w:r>
      <w:r w:rsidRPr="00080CDD">
        <w:rPr>
          <w:rFonts w:ascii="Times New Roman" w:eastAsia="方正仿宋_GBK" w:hAnsi="Times New Roman" w:cs="Times New Roman"/>
          <w:kern w:val="0"/>
          <w:sz w:val="32"/>
          <w:szCs w:val="32"/>
          <w:lang/>
        </w:rPr>
        <w:t>人（</w:t>
      </w:r>
      <w:proofErr w:type="gramStart"/>
      <w:r w:rsidRPr="00080CDD">
        <w:rPr>
          <w:rFonts w:ascii="Times New Roman" w:eastAsia="方正仿宋_GBK" w:hAnsi="Times New Roman" w:cs="Times New Roman"/>
          <w:kern w:val="0"/>
          <w:sz w:val="32"/>
          <w:szCs w:val="32"/>
          <w:lang/>
        </w:rPr>
        <w:t>含参公管理</w:t>
      </w:r>
      <w:proofErr w:type="gramEnd"/>
      <w:r w:rsidRPr="00080CDD">
        <w:rPr>
          <w:rFonts w:ascii="Times New Roman" w:eastAsia="方正仿宋_GBK" w:hAnsi="Times New Roman" w:cs="Times New Roman"/>
          <w:kern w:val="0"/>
          <w:sz w:val="32"/>
          <w:szCs w:val="32"/>
          <w:lang/>
        </w:rPr>
        <w:t>事业编制</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人）；在职在编实有行政人员</w:t>
      </w:r>
      <w:r w:rsidRPr="00080CDD">
        <w:rPr>
          <w:rFonts w:ascii="Times New Roman" w:eastAsia="宋体" w:hAnsi="Times New Roman" w:cs="Times New Roman"/>
          <w:kern w:val="0"/>
          <w:sz w:val="32"/>
          <w:szCs w:val="32"/>
          <w:lang/>
        </w:rPr>
        <w:t>0</w:t>
      </w:r>
      <w:r w:rsidRPr="00080CDD">
        <w:rPr>
          <w:rFonts w:ascii="Times New Roman" w:eastAsia="方正仿宋_GBK" w:hAnsi="Times New Roman" w:cs="Times New Roman"/>
          <w:kern w:val="0"/>
          <w:sz w:val="32"/>
          <w:szCs w:val="32"/>
          <w:lang/>
        </w:rPr>
        <w:t>人（</w:t>
      </w:r>
      <w:proofErr w:type="gramStart"/>
      <w:r w:rsidRPr="00080CDD">
        <w:rPr>
          <w:rFonts w:ascii="Times New Roman" w:eastAsia="方正仿宋_GBK" w:hAnsi="Times New Roman" w:cs="Times New Roman"/>
          <w:kern w:val="0"/>
          <w:sz w:val="32"/>
          <w:szCs w:val="32"/>
          <w:lang/>
        </w:rPr>
        <w:t>含行政工</w:t>
      </w:r>
      <w:proofErr w:type="gramEnd"/>
      <w:r w:rsidRPr="00080CDD">
        <w:rPr>
          <w:rFonts w:ascii="Times New Roman" w:eastAsia="方正仿宋_GBK" w:hAnsi="Times New Roman" w:cs="Times New Roman"/>
          <w:kern w:val="0"/>
          <w:sz w:val="32"/>
          <w:szCs w:val="32"/>
          <w:lang/>
        </w:rPr>
        <w:t>勤人员</w:t>
      </w:r>
      <w:r w:rsidRPr="00080CDD">
        <w:rPr>
          <w:rFonts w:ascii="Times New Roman" w:eastAsia="方正仿宋_GBK" w:hAnsi="Times New Roman" w:cs="Times New Roman"/>
          <w:kern w:val="0"/>
          <w:sz w:val="32"/>
          <w:szCs w:val="32"/>
          <w:lang/>
        </w:rPr>
        <w:t>0</w:t>
      </w:r>
      <w:r w:rsidRPr="00080CDD">
        <w:rPr>
          <w:rFonts w:ascii="Times New Roman" w:eastAsia="方正仿宋_GBK" w:hAnsi="Times New Roman" w:cs="Times New Roman"/>
          <w:kern w:val="0"/>
          <w:sz w:val="32"/>
          <w:szCs w:val="32"/>
          <w:lang/>
        </w:rPr>
        <w:t>人），事业人员</w:t>
      </w:r>
      <w:r w:rsidRPr="00080CDD">
        <w:rPr>
          <w:rFonts w:ascii="Times New Roman" w:eastAsia="宋体" w:hAnsi="Times New Roman" w:cs="Times New Roman"/>
          <w:kern w:val="0"/>
          <w:sz w:val="32"/>
          <w:szCs w:val="32"/>
          <w:lang/>
        </w:rPr>
        <w:t>7</w:t>
      </w:r>
      <w:r w:rsidRPr="00080CDD">
        <w:rPr>
          <w:rFonts w:ascii="Times New Roman" w:eastAsia="方正仿宋_GBK" w:hAnsi="Times New Roman" w:cs="Times New Roman"/>
          <w:kern w:val="0"/>
          <w:sz w:val="32"/>
          <w:szCs w:val="32"/>
          <w:lang/>
        </w:rPr>
        <w:t>人（</w:t>
      </w:r>
      <w:proofErr w:type="gramStart"/>
      <w:r w:rsidRPr="00080CDD">
        <w:rPr>
          <w:rFonts w:ascii="Times New Roman" w:eastAsia="方正仿宋_GBK" w:hAnsi="Times New Roman" w:cs="Times New Roman"/>
          <w:kern w:val="0"/>
          <w:sz w:val="32"/>
          <w:szCs w:val="32"/>
          <w:lang/>
        </w:rPr>
        <w:t>含参公管理</w:t>
      </w:r>
      <w:proofErr w:type="gramEnd"/>
      <w:r w:rsidRPr="00080CDD">
        <w:rPr>
          <w:rFonts w:ascii="Times New Roman" w:eastAsia="方正仿宋_GBK" w:hAnsi="Times New Roman" w:cs="Times New Roman"/>
          <w:kern w:val="0"/>
          <w:sz w:val="32"/>
          <w:szCs w:val="32"/>
          <w:lang/>
        </w:rPr>
        <w:t>事业人员</w:t>
      </w:r>
      <w:r w:rsidRPr="00080CDD">
        <w:rPr>
          <w:rFonts w:ascii="Times New Roman" w:eastAsia="宋体" w:hAnsi="Times New Roman" w:cs="Times New Roman"/>
          <w:kern w:val="0"/>
          <w:sz w:val="32"/>
          <w:szCs w:val="32"/>
          <w:lang/>
        </w:rPr>
        <w:t>0</w:t>
      </w:r>
      <w:r w:rsidRPr="00080CDD">
        <w:rPr>
          <w:rFonts w:ascii="Times New Roman" w:eastAsia="方正仿宋_GBK" w:hAnsi="Times New Roman" w:cs="Times New Roman"/>
          <w:kern w:val="0"/>
          <w:sz w:val="32"/>
          <w:szCs w:val="32"/>
          <w:lang/>
        </w:rPr>
        <w:t>人）。</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离退休人员</w:t>
      </w:r>
      <w:r w:rsidRPr="00080CDD">
        <w:rPr>
          <w:rFonts w:ascii="Times New Roman" w:eastAsia="方正仿宋_GBK" w:hAnsi="Times New Roman" w:cs="Times New Roman"/>
          <w:kern w:val="0"/>
          <w:sz w:val="32"/>
          <w:szCs w:val="32"/>
          <w:lang/>
        </w:rPr>
        <w:t>2</w:t>
      </w:r>
      <w:r w:rsidRPr="00080CDD">
        <w:rPr>
          <w:rFonts w:ascii="Times New Roman" w:eastAsia="方正仿宋_GBK" w:hAnsi="Times New Roman" w:cs="Times New Roman"/>
          <w:kern w:val="0"/>
          <w:sz w:val="32"/>
          <w:szCs w:val="32"/>
          <w:lang/>
        </w:rPr>
        <w:t>人。其中：离休</w:t>
      </w:r>
      <w:r w:rsidRPr="00080CDD">
        <w:rPr>
          <w:rFonts w:ascii="Times New Roman" w:eastAsia="宋体" w:hAnsi="Times New Roman" w:cs="Times New Roman"/>
          <w:kern w:val="0"/>
          <w:sz w:val="32"/>
          <w:szCs w:val="32"/>
          <w:lang/>
        </w:rPr>
        <w:t>0</w:t>
      </w:r>
      <w:r w:rsidRPr="00080CDD">
        <w:rPr>
          <w:rFonts w:ascii="Times New Roman" w:eastAsia="方正仿宋_GBK" w:hAnsi="Times New Roman" w:cs="Times New Roman"/>
          <w:kern w:val="0"/>
          <w:sz w:val="32"/>
          <w:szCs w:val="32"/>
          <w:lang/>
        </w:rPr>
        <w:t>人，退</w:t>
      </w:r>
      <w:r w:rsidRPr="00080CDD">
        <w:rPr>
          <w:rFonts w:ascii="Times New Roman" w:eastAsia="方正仿宋_GBK" w:hAnsi="Times New Roman" w:cs="Times New Roman"/>
          <w:kern w:val="0"/>
          <w:sz w:val="32"/>
          <w:szCs w:val="32"/>
          <w:lang/>
        </w:rPr>
        <w:t>休</w:t>
      </w:r>
      <w:r w:rsidRPr="00080CDD">
        <w:rPr>
          <w:rFonts w:ascii="Times New Roman" w:eastAsia="方正仿宋_GBK" w:hAnsi="Times New Roman" w:cs="Times New Roman"/>
          <w:kern w:val="0"/>
          <w:sz w:val="32"/>
          <w:szCs w:val="32"/>
          <w:lang/>
        </w:rPr>
        <w:t>2</w:t>
      </w:r>
      <w:r w:rsidRPr="00080CDD">
        <w:rPr>
          <w:rFonts w:ascii="Times New Roman" w:eastAsia="方正仿宋_GBK" w:hAnsi="Times New Roman" w:cs="Times New Roman"/>
          <w:kern w:val="0"/>
          <w:sz w:val="32"/>
          <w:szCs w:val="32"/>
          <w:lang/>
        </w:rPr>
        <w:t>人。</w:t>
      </w:r>
    </w:p>
    <w:p w:rsidR="003B5BC6" w:rsidRPr="00080CDD" w:rsidRDefault="00852578" w:rsidP="00080CDD">
      <w:pPr>
        <w:widowControl/>
        <w:snapToGrid w:val="0"/>
        <w:spacing w:after="0" w:line="500" w:lineRule="exact"/>
        <w:ind w:firstLineChars="200" w:firstLine="640"/>
        <w:jc w:val="left"/>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实有车辆编制</w:t>
      </w:r>
      <w:r w:rsidRPr="00080CDD">
        <w:rPr>
          <w:rFonts w:ascii="Times New Roman" w:eastAsia="方正仿宋_GBK" w:hAnsi="Times New Roman" w:cs="Times New Roman"/>
          <w:kern w:val="0"/>
          <w:sz w:val="32"/>
          <w:szCs w:val="32"/>
          <w:lang/>
        </w:rPr>
        <w:t>1</w:t>
      </w:r>
      <w:r w:rsidRPr="00080CDD">
        <w:rPr>
          <w:rFonts w:ascii="Times New Roman" w:eastAsia="方正仿宋_GBK" w:hAnsi="Times New Roman" w:cs="Times New Roman"/>
          <w:kern w:val="0"/>
          <w:sz w:val="32"/>
          <w:szCs w:val="32"/>
          <w:lang/>
        </w:rPr>
        <w:t>辆，在编实有车辆</w:t>
      </w:r>
      <w:r w:rsidRPr="00080CDD">
        <w:rPr>
          <w:rFonts w:ascii="Times New Roman" w:eastAsia="宋体" w:hAnsi="Times New Roman" w:cs="Times New Roman"/>
          <w:kern w:val="0"/>
          <w:sz w:val="32"/>
          <w:szCs w:val="32"/>
          <w:lang/>
        </w:rPr>
        <w:t>1</w:t>
      </w:r>
      <w:r w:rsidRPr="00080CDD">
        <w:rPr>
          <w:rFonts w:ascii="Times New Roman" w:eastAsia="方正仿宋_GBK" w:hAnsi="Times New Roman" w:cs="Times New Roman"/>
          <w:kern w:val="0"/>
          <w:sz w:val="32"/>
          <w:szCs w:val="32"/>
          <w:lang/>
        </w:rPr>
        <w:t>辆。</w:t>
      </w:r>
    </w:p>
    <w:p w:rsidR="003B5BC6" w:rsidRPr="00080CDD" w:rsidRDefault="003B5BC6" w:rsidP="00080CDD">
      <w:pPr>
        <w:widowControl/>
        <w:topLinePunct/>
        <w:snapToGrid w:val="0"/>
        <w:spacing w:after="0" w:line="500" w:lineRule="exact"/>
        <w:jc w:val="center"/>
        <w:rPr>
          <w:rFonts w:ascii="Times New Roman" w:eastAsia="方正小标宋_GBK" w:hAnsi="Times New Roman" w:cs="Times New Roman"/>
          <w:kern w:val="0"/>
          <w:sz w:val="32"/>
          <w:szCs w:val="32"/>
          <w:lang/>
        </w:rPr>
      </w:pPr>
    </w:p>
    <w:p w:rsidR="003B5BC6" w:rsidRPr="00080CDD" w:rsidRDefault="00852578" w:rsidP="00080CDD">
      <w:pPr>
        <w:widowControl/>
        <w:topLinePunct/>
        <w:snapToGrid w:val="0"/>
        <w:spacing w:after="0" w:line="500" w:lineRule="exact"/>
        <w:jc w:val="center"/>
        <w:rPr>
          <w:rFonts w:ascii="Times New Roman" w:eastAsia="宋体" w:hAnsi="Times New Roman" w:cs="Times New Roman"/>
          <w:kern w:val="0"/>
          <w:sz w:val="24"/>
        </w:rPr>
      </w:pPr>
      <w:r w:rsidRPr="00080CDD">
        <w:rPr>
          <w:rFonts w:ascii="Times New Roman" w:eastAsia="方正小标宋_GBK" w:hAnsi="Times New Roman" w:cs="Times New Roman"/>
          <w:kern w:val="0"/>
          <w:sz w:val="32"/>
          <w:szCs w:val="32"/>
          <w:lang/>
        </w:rPr>
        <w:t>第二部分</w:t>
      </w:r>
      <w:r w:rsidRPr="00080CDD">
        <w:rPr>
          <w:rFonts w:ascii="Times New Roman" w:eastAsia="宋体" w:hAnsi="Times New Roman" w:cs="Times New Roman"/>
          <w:kern w:val="0"/>
          <w:sz w:val="32"/>
          <w:szCs w:val="32"/>
          <w:lang/>
        </w:rPr>
        <w:t xml:space="preserve">  2021</w:t>
      </w:r>
      <w:r w:rsidRPr="00080CDD">
        <w:rPr>
          <w:rFonts w:ascii="Times New Roman" w:eastAsia="方正小标宋_GBK" w:hAnsi="Times New Roman" w:cs="Times New Roman"/>
          <w:kern w:val="0"/>
          <w:sz w:val="32"/>
          <w:szCs w:val="32"/>
          <w:lang/>
        </w:rPr>
        <w:t>年度部门决算表</w:t>
      </w:r>
    </w:p>
    <w:p w:rsidR="003B5BC6" w:rsidRPr="00080CDD" w:rsidRDefault="00852578" w:rsidP="00080CDD">
      <w:pPr>
        <w:widowControl/>
        <w:topLinePunct/>
        <w:snapToGrid w:val="0"/>
        <w:spacing w:after="0" w:line="500" w:lineRule="exact"/>
        <w:jc w:val="center"/>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（详见附件）</w:t>
      </w:r>
    </w:p>
    <w:p w:rsidR="003B5BC6" w:rsidRPr="008A6243" w:rsidRDefault="00852578" w:rsidP="008A6243">
      <w:pPr>
        <w:widowControl/>
        <w:topLinePunct/>
        <w:snapToGrid w:val="0"/>
        <w:spacing w:after="0" w:line="500" w:lineRule="exact"/>
        <w:ind w:firstLine="640"/>
        <w:rPr>
          <w:rFonts w:ascii="Times New Roman" w:eastAsia="方正仿宋_GBK" w:hAnsi="Times New Roman" w:cs="Times New Roman"/>
          <w:kern w:val="0"/>
          <w:sz w:val="32"/>
          <w:szCs w:val="32"/>
          <w:lang/>
        </w:rPr>
      </w:pPr>
      <w:r w:rsidRPr="008A6243">
        <w:rPr>
          <w:rFonts w:ascii="Times New Roman" w:eastAsia="方正仿宋_GBK" w:hAnsi="Times New Roman" w:cs="Times New Roman"/>
          <w:kern w:val="0"/>
          <w:sz w:val="32"/>
          <w:szCs w:val="32"/>
          <w:lang/>
        </w:rPr>
        <w:t>玉溪市江川区防震</w:t>
      </w:r>
      <w:proofErr w:type="gramStart"/>
      <w:r w:rsidRPr="008A6243">
        <w:rPr>
          <w:rFonts w:ascii="Times New Roman" w:eastAsia="方正仿宋_GBK" w:hAnsi="Times New Roman" w:cs="Times New Roman"/>
          <w:kern w:val="0"/>
          <w:sz w:val="32"/>
          <w:szCs w:val="32"/>
          <w:lang/>
        </w:rPr>
        <w:t>减灾局</w:t>
      </w:r>
      <w:proofErr w:type="gramEnd"/>
      <w:r w:rsidRPr="008A6243">
        <w:rPr>
          <w:rFonts w:ascii="Times New Roman" w:eastAsia="方正仿宋_GBK" w:hAnsi="Times New Roman" w:cs="Times New Roman"/>
          <w:kern w:val="0"/>
          <w:sz w:val="32"/>
          <w:szCs w:val="32"/>
          <w:lang/>
        </w:rPr>
        <w:t>没有政府性基金收入，也没有使用政府性基金安排的支出，故《政府性基金预算财政拨款收入支出决算表》无数据。</w:t>
      </w:r>
    </w:p>
    <w:p w:rsidR="003B5BC6" w:rsidRPr="00080CDD" w:rsidRDefault="00852578" w:rsidP="008A6243">
      <w:pPr>
        <w:widowControl/>
        <w:topLinePunct/>
        <w:snapToGrid w:val="0"/>
        <w:spacing w:after="0" w:line="500" w:lineRule="exact"/>
        <w:ind w:firstLine="640"/>
        <w:rPr>
          <w:rFonts w:ascii="Times New Roman" w:eastAsia="方正仿宋_GBK" w:hAnsi="Times New Roman" w:cs="Times New Roman"/>
          <w:b/>
          <w:sz w:val="32"/>
          <w:szCs w:val="32"/>
        </w:rPr>
      </w:pPr>
      <w:r w:rsidRPr="008A6243">
        <w:rPr>
          <w:rFonts w:ascii="Times New Roman" w:eastAsia="方正仿宋_GBK" w:hAnsi="Times New Roman" w:cs="Times New Roman"/>
          <w:kern w:val="0"/>
          <w:sz w:val="32"/>
          <w:szCs w:val="32"/>
          <w:lang/>
        </w:rPr>
        <w:t>玉溪市江川区防震</w:t>
      </w:r>
      <w:proofErr w:type="gramStart"/>
      <w:r w:rsidRPr="008A6243">
        <w:rPr>
          <w:rFonts w:ascii="Times New Roman" w:eastAsia="方正仿宋_GBK" w:hAnsi="Times New Roman" w:cs="Times New Roman"/>
          <w:kern w:val="0"/>
          <w:sz w:val="32"/>
          <w:szCs w:val="32"/>
          <w:lang/>
        </w:rPr>
        <w:t>减灾局无</w:t>
      </w:r>
      <w:proofErr w:type="gramEnd"/>
      <w:r w:rsidRPr="008A6243">
        <w:rPr>
          <w:rFonts w:ascii="Times New Roman" w:eastAsia="方正仿宋_GBK" w:hAnsi="Times New Roman" w:cs="Times New Roman"/>
          <w:kern w:val="0"/>
          <w:sz w:val="32"/>
          <w:szCs w:val="32"/>
          <w:lang/>
        </w:rPr>
        <w:t>国有资本经营预算财政拨款收入，也没有使用国有资本经营预算财政拨款的支出，故《国有资本经</w:t>
      </w:r>
      <w:r w:rsidRPr="00080CDD">
        <w:rPr>
          <w:rFonts w:ascii="Times New Roman" w:eastAsia="方正仿宋_GBK" w:hAnsi="Times New Roman" w:cs="Times New Roman"/>
          <w:sz w:val="32"/>
          <w:szCs w:val="32"/>
        </w:rPr>
        <w:t>营预算财政拨款收入支出决算表》无数据。</w:t>
      </w:r>
    </w:p>
    <w:p w:rsidR="003B5BC6" w:rsidRPr="00080CDD" w:rsidRDefault="003B5BC6" w:rsidP="00080CDD">
      <w:pPr>
        <w:widowControl/>
        <w:topLinePunct/>
        <w:snapToGrid w:val="0"/>
        <w:spacing w:after="0" w:line="500" w:lineRule="exact"/>
        <w:rPr>
          <w:rFonts w:ascii="Times New Roman" w:eastAsia="宋体" w:hAnsi="Times New Roman" w:cs="Times New Roman"/>
          <w:kern w:val="0"/>
          <w:sz w:val="24"/>
        </w:rPr>
      </w:pPr>
    </w:p>
    <w:p w:rsidR="003B5BC6" w:rsidRPr="00080CDD" w:rsidRDefault="00852578" w:rsidP="00080CDD">
      <w:pPr>
        <w:widowControl/>
        <w:topLinePunct/>
        <w:snapToGrid w:val="0"/>
        <w:spacing w:after="0" w:line="500" w:lineRule="exact"/>
        <w:jc w:val="center"/>
        <w:rPr>
          <w:rFonts w:ascii="Times New Roman" w:eastAsia="宋体" w:hAnsi="Times New Roman" w:cs="Times New Roman"/>
          <w:kern w:val="0"/>
          <w:sz w:val="24"/>
        </w:rPr>
      </w:pPr>
      <w:r w:rsidRPr="00080CDD">
        <w:rPr>
          <w:rFonts w:ascii="Times New Roman" w:eastAsia="方正小标宋_GBK" w:hAnsi="Times New Roman" w:cs="Times New Roman"/>
          <w:kern w:val="0"/>
          <w:sz w:val="32"/>
          <w:szCs w:val="32"/>
          <w:lang/>
        </w:rPr>
        <w:t>第三部分</w:t>
      </w:r>
      <w:r w:rsidRPr="00080CDD">
        <w:rPr>
          <w:rFonts w:ascii="Times New Roman" w:eastAsia="宋体" w:hAnsi="Times New Roman" w:cs="Times New Roman"/>
          <w:kern w:val="0"/>
          <w:sz w:val="32"/>
          <w:szCs w:val="32"/>
          <w:lang/>
        </w:rPr>
        <w:t xml:space="preserve">  2021</w:t>
      </w:r>
      <w:r w:rsidRPr="00080CDD">
        <w:rPr>
          <w:rFonts w:ascii="Times New Roman" w:eastAsia="方正小标宋_GBK" w:hAnsi="Times New Roman" w:cs="Times New Roman"/>
          <w:kern w:val="0"/>
          <w:sz w:val="32"/>
          <w:szCs w:val="32"/>
          <w:lang/>
        </w:rPr>
        <w:t>年度部门决算情况说明</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一、收入决算情况说明</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年度收入合计</w:t>
      </w:r>
      <w:r w:rsidRPr="00080CDD">
        <w:rPr>
          <w:rFonts w:ascii="Times New Roman" w:eastAsia="宋体" w:hAnsi="Times New Roman" w:cs="Times New Roman"/>
          <w:kern w:val="0"/>
          <w:sz w:val="32"/>
          <w:szCs w:val="32"/>
          <w:lang/>
        </w:rPr>
        <w:t>124.99</w:t>
      </w:r>
      <w:r w:rsidRPr="00080CDD">
        <w:rPr>
          <w:rFonts w:ascii="Times New Roman" w:eastAsia="方正仿宋_GBK" w:hAnsi="Times New Roman" w:cs="Times New Roman"/>
          <w:kern w:val="0"/>
          <w:sz w:val="32"/>
          <w:szCs w:val="32"/>
          <w:lang/>
        </w:rPr>
        <w:t>万元。其中：财政拨款收入</w:t>
      </w:r>
      <w:r w:rsidRPr="00080CDD">
        <w:rPr>
          <w:rFonts w:ascii="Times New Roman" w:eastAsia="宋体" w:hAnsi="Times New Roman" w:cs="Times New Roman"/>
          <w:kern w:val="0"/>
          <w:sz w:val="32"/>
          <w:szCs w:val="32"/>
          <w:lang/>
        </w:rPr>
        <w:t>124.53</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99.63%</w:t>
      </w:r>
      <w:r w:rsidRPr="00080CDD">
        <w:rPr>
          <w:rFonts w:ascii="Times New Roman" w:eastAsia="方正仿宋_GBK" w:hAnsi="Times New Roman" w:cs="Times New Roman"/>
          <w:kern w:val="0"/>
          <w:sz w:val="32"/>
          <w:szCs w:val="32"/>
          <w:lang/>
        </w:rPr>
        <w:t>；上级补助收入</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；事业收入</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万元（含教育收费</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；经营收入</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；附属单位缴款收入</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；其他收入</w:t>
      </w:r>
      <w:r w:rsidRPr="00080CDD">
        <w:rPr>
          <w:rFonts w:ascii="Times New Roman" w:eastAsia="宋体" w:hAnsi="Times New Roman" w:cs="Times New Roman"/>
          <w:kern w:val="0"/>
          <w:sz w:val="32"/>
          <w:szCs w:val="32"/>
          <w:lang/>
        </w:rPr>
        <w:t>0.46</w:t>
      </w:r>
      <w:r w:rsidRPr="00080CDD">
        <w:rPr>
          <w:rFonts w:ascii="Times New Roman" w:eastAsia="方正仿宋_GBK" w:hAnsi="Times New Roman" w:cs="Times New Roman"/>
          <w:kern w:val="0"/>
          <w:sz w:val="32"/>
          <w:szCs w:val="32"/>
          <w:lang/>
        </w:rPr>
        <w:t>万元，占总收入的</w:t>
      </w:r>
      <w:r w:rsidRPr="00080CDD">
        <w:rPr>
          <w:rFonts w:ascii="Times New Roman" w:eastAsia="宋体" w:hAnsi="Times New Roman" w:cs="Times New Roman"/>
          <w:kern w:val="0"/>
          <w:sz w:val="32"/>
          <w:szCs w:val="32"/>
          <w:lang/>
        </w:rPr>
        <w:t>0.37%</w:t>
      </w:r>
      <w:r w:rsidRPr="00080CDD">
        <w:rPr>
          <w:rFonts w:ascii="Times New Roman" w:eastAsia="方正仿宋_GBK" w:hAnsi="Times New Roman" w:cs="Times New Roman"/>
          <w:kern w:val="0"/>
          <w:sz w:val="32"/>
          <w:szCs w:val="32"/>
          <w:lang/>
        </w:rPr>
        <w:t>。与上年</w:t>
      </w:r>
      <w:r w:rsidRPr="00080CDD">
        <w:rPr>
          <w:rFonts w:ascii="Times New Roman" w:eastAsia="方正仿宋_GBK" w:hAnsi="方正仿宋_GBK" w:cs="Times New Roman"/>
          <w:sz w:val="32"/>
          <w:szCs w:val="32"/>
        </w:rPr>
        <w:t>度</w:t>
      </w:r>
      <w:r w:rsidRPr="00080CDD">
        <w:rPr>
          <w:rFonts w:ascii="Times New Roman" w:eastAsia="方正仿宋_GBK" w:hAnsi="方正仿宋_GBK" w:cs="Times New Roman"/>
          <w:sz w:val="32"/>
          <w:szCs w:val="32"/>
        </w:rPr>
        <w:t>的</w:t>
      </w:r>
      <w:r w:rsidRPr="00080CDD">
        <w:rPr>
          <w:rFonts w:ascii="Times New Roman" w:eastAsia="宋体" w:hAnsi="Times New Roman" w:cs="Times New Roman"/>
          <w:sz w:val="32"/>
          <w:szCs w:val="32"/>
        </w:rPr>
        <w:t>137.54</w:t>
      </w:r>
      <w:r w:rsidRPr="00080CDD">
        <w:rPr>
          <w:rFonts w:ascii="Times New Roman" w:eastAsia="方正仿宋_GBK" w:hAnsi="方正仿宋_GBK" w:cs="Times New Roman"/>
          <w:sz w:val="32"/>
          <w:szCs w:val="32"/>
        </w:rPr>
        <w:t>万元</w:t>
      </w:r>
      <w:r w:rsidRPr="00080CDD">
        <w:rPr>
          <w:rFonts w:ascii="Times New Roman" w:eastAsia="方正仿宋_GBK" w:hAnsi="Times New Roman" w:cs="Times New Roman"/>
          <w:kern w:val="0"/>
          <w:sz w:val="32"/>
          <w:szCs w:val="32"/>
          <w:lang/>
        </w:rPr>
        <w:t>对比财政收入</w:t>
      </w:r>
      <w:r w:rsidRPr="00080CDD">
        <w:rPr>
          <w:rFonts w:ascii="Times New Roman" w:eastAsia="方正仿宋_GBK" w:hAnsi="Times New Roman" w:cs="Times New Roman"/>
          <w:kern w:val="0"/>
          <w:sz w:val="32"/>
          <w:szCs w:val="32"/>
          <w:lang/>
        </w:rPr>
        <w:t>减少</w:t>
      </w:r>
      <w:r w:rsidRPr="00080CDD">
        <w:rPr>
          <w:rFonts w:ascii="Times New Roman" w:eastAsia="方正仿宋_GBK" w:hAnsi="Times New Roman" w:cs="Times New Roman"/>
          <w:kern w:val="0"/>
          <w:sz w:val="32"/>
          <w:szCs w:val="32"/>
          <w:lang/>
        </w:rPr>
        <w:t>12.55</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下降</w:t>
      </w:r>
      <w:r w:rsidRPr="00080CDD">
        <w:rPr>
          <w:rFonts w:ascii="Times New Roman" w:eastAsia="方正仿宋_GBK" w:hAnsi="Times New Roman" w:cs="Times New Roman"/>
          <w:kern w:val="0"/>
          <w:sz w:val="32"/>
          <w:szCs w:val="32"/>
          <w:lang/>
        </w:rPr>
        <w:t>9.12%</w:t>
      </w:r>
      <w:r w:rsidRPr="00080CDD">
        <w:rPr>
          <w:rFonts w:ascii="Times New Roman" w:eastAsia="方正仿宋_GBK" w:hAnsi="Times New Roman" w:cs="Times New Roman"/>
          <w:kern w:val="0"/>
          <w:sz w:val="32"/>
          <w:szCs w:val="32"/>
          <w:lang/>
        </w:rPr>
        <w:t>，主要原因分析为</w:t>
      </w:r>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年度人员减少，造成经费减少</w:t>
      </w:r>
      <w:r w:rsidRPr="00080CDD">
        <w:rPr>
          <w:rFonts w:ascii="Times New Roman" w:eastAsia="方正仿宋_GBK" w:hAnsi="Times New Roman" w:cs="Times New Roman"/>
          <w:kern w:val="0"/>
          <w:sz w:val="32"/>
          <w:szCs w:val="32"/>
          <w:lang/>
        </w:rPr>
        <w:t>，加之由于</w:t>
      </w:r>
      <w:r w:rsidRPr="00080CDD">
        <w:rPr>
          <w:rFonts w:ascii="Times New Roman" w:eastAsia="Times New Roman" w:hAnsi="Times New Roman" w:cs="Times New Roman"/>
          <w:sz w:val="32"/>
          <w:szCs w:val="32"/>
        </w:rPr>
        <w:t>2021</w:t>
      </w:r>
      <w:r w:rsidRPr="00080CDD">
        <w:rPr>
          <w:rFonts w:ascii="Times New Roman" w:eastAsia="方正仿宋_GBK" w:hAnsi="方正仿宋_GBK" w:cs="Times New Roman"/>
          <w:sz w:val="32"/>
          <w:szCs w:val="32"/>
        </w:rPr>
        <w:t>年</w:t>
      </w:r>
      <w:r w:rsidRPr="00080CDD">
        <w:rPr>
          <w:rFonts w:ascii="Times New Roman" w:eastAsia="Times New Roman" w:hAnsi="Times New Roman" w:cs="Times New Roman"/>
          <w:sz w:val="32"/>
          <w:szCs w:val="32"/>
        </w:rPr>
        <w:t>4</w:t>
      </w:r>
      <w:r w:rsidRPr="00080CDD">
        <w:rPr>
          <w:rFonts w:ascii="Times New Roman" w:eastAsia="方正仿宋_GBK" w:hAnsi="方正仿宋_GBK" w:cs="Times New Roman"/>
          <w:sz w:val="32"/>
          <w:szCs w:val="32"/>
        </w:rPr>
        <w:t>月统一调整零余额账户用款额度为</w:t>
      </w:r>
      <w:r w:rsidRPr="00080CDD">
        <w:rPr>
          <w:rFonts w:ascii="Times New Roman" w:eastAsia="Times New Roman" w:hAnsi="Times New Roman" w:cs="Times New Roman"/>
          <w:sz w:val="32"/>
          <w:szCs w:val="32"/>
        </w:rPr>
        <w:t>0</w:t>
      </w:r>
      <w:r w:rsidRPr="00080CDD">
        <w:rPr>
          <w:rFonts w:ascii="Times New Roman" w:eastAsia="方正仿宋_GBK" w:hAnsi="方正仿宋_GBK" w:cs="Times New Roman"/>
          <w:sz w:val="32"/>
          <w:szCs w:val="32"/>
        </w:rPr>
        <w:t>，无财政应返还额度，收入减少。</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二、支出决算情况说明</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年度支出合计</w:t>
      </w:r>
      <w:r w:rsidRPr="00080CDD">
        <w:rPr>
          <w:rFonts w:ascii="Times New Roman" w:eastAsia="宋体" w:hAnsi="Times New Roman" w:cs="Times New Roman"/>
          <w:kern w:val="0"/>
          <w:sz w:val="32"/>
          <w:szCs w:val="32"/>
          <w:lang/>
        </w:rPr>
        <w:t>128.23</w:t>
      </w:r>
      <w:r w:rsidRPr="00080CDD">
        <w:rPr>
          <w:rFonts w:ascii="Times New Roman" w:eastAsia="方正仿宋_GBK" w:hAnsi="Times New Roman" w:cs="Times New Roman"/>
          <w:kern w:val="0"/>
          <w:sz w:val="32"/>
          <w:szCs w:val="32"/>
          <w:lang/>
        </w:rPr>
        <w:t>万元。其中：基本支出</w:t>
      </w:r>
      <w:r w:rsidRPr="00080CDD">
        <w:rPr>
          <w:rFonts w:ascii="Times New Roman" w:eastAsia="宋体" w:hAnsi="Times New Roman" w:cs="Times New Roman"/>
          <w:kern w:val="0"/>
          <w:sz w:val="32"/>
          <w:szCs w:val="32"/>
          <w:lang/>
        </w:rPr>
        <w:t>120.39</w:t>
      </w:r>
      <w:r w:rsidRPr="00080CDD">
        <w:rPr>
          <w:rFonts w:ascii="Times New Roman" w:eastAsia="方正仿宋_GBK" w:hAnsi="Times New Roman" w:cs="Times New Roman"/>
          <w:kern w:val="0"/>
          <w:sz w:val="32"/>
          <w:szCs w:val="32"/>
          <w:lang/>
        </w:rPr>
        <w:t>万元，占总支出的</w:t>
      </w:r>
      <w:r w:rsidRPr="00080CDD">
        <w:rPr>
          <w:rFonts w:ascii="Times New Roman" w:eastAsia="宋体" w:hAnsi="Times New Roman" w:cs="Times New Roman"/>
          <w:kern w:val="0"/>
          <w:sz w:val="32"/>
          <w:szCs w:val="32"/>
          <w:lang/>
        </w:rPr>
        <w:t>93.89%</w:t>
      </w:r>
      <w:r w:rsidRPr="00080CDD">
        <w:rPr>
          <w:rFonts w:ascii="Times New Roman" w:eastAsia="方正仿宋_GBK" w:hAnsi="Times New Roman" w:cs="Times New Roman"/>
          <w:kern w:val="0"/>
          <w:sz w:val="32"/>
          <w:szCs w:val="32"/>
          <w:lang/>
        </w:rPr>
        <w:t>；项目支出</w:t>
      </w:r>
      <w:r w:rsidRPr="00080CDD">
        <w:rPr>
          <w:rFonts w:ascii="Times New Roman" w:eastAsia="宋体" w:hAnsi="Times New Roman" w:cs="Times New Roman"/>
          <w:kern w:val="0"/>
          <w:sz w:val="32"/>
          <w:szCs w:val="32"/>
          <w:lang/>
        </w:rPr>
        <w:t>7.84</w:t>
      </w:r>
      <w:r w:rsidRPr="00080CDD">
        <w:rPr>
          <w:rFonts w:ascii="Times New Roman" w:eastAsia="方正仿宋_GBK" w:hAnsi="Times New Roman" w:cs="Times New Roman"/>
          <w:kern w:val="0"/>
          <w:sz w:val="32"/>
          <w:szCs w:val="32"/>
          <w:lang/>
        </w:rPr>
        <w:t>万元，占总支出的</w:t>
      </w:r>
      <w:r w:rsidRPr="00080CDD">
        <w:rPr>
          <w:rFonts w:ascii="Times New Roman" w:eastAsia="宋体" w:hAnsi="Times New Roman" w:cs="Times New Roman"/>
          <w:kern w:val="0"/>
          <w:sz w:val="32"/>
          <w:szCs w:val="32"/>
          <w:lang/>
        </w:rPr>
        <w:t>6.11%</w:t>
      </w:r>
      <w:r w:rsidRPr="00080CDD">
        <w:rPr>
          <w:rFonts w:ascii="Times New Roman" w:eastAsia="方正仿宋_GBK" w:hAnsi="Times New Roman" w:cs="Times New Roman"/>
          <w:kern w:val="0"/>
          <w:sz w:val="32"/>
          <w:szCs w:val="32"/>
          <w:lang/>
        </w:rPr>
        <w:t>；上缴上级支出、经营支出、对附属单位补助支出共</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。与上年对比</w:t>
      </w:r>
      <w:r w:rsidRPr="00080CDD">
        <w:rPr>
          <w:rFonts w:ascii="Times New Roman" w:eastAsia="方正仿宋_GBK" w:hAnsi="Times New Roman" w:cs="Times New Roman"/>
          <w:kern w:val="0"/>
          <w:sz w:val="32"/>
          <w:szCs w:val="32"/>
          <w:lang/>
        </w:rPr>
        <w:t>总</w:t>
      </w:r>
      <w:r w:rsidRPr="00080CDD">
        <w:rPr>
          <w:rFonts w:ascii="Times New Roman" w:eastAsia="方正仿宋_GBK" w:hAnsi="Times New Roman" w:cs="Times New Roman"/>
          <w:kern w:val="0"/>
          <w:sz w:val="32"/>
          <w:szCs w:val="32"/>
          <w:lang/>
        </w:rPr>
        <w:t>支出</w:t>
      </w:r>
      <w:r w:rsidRPr="00080CDD">
        <w:rPr>
          <w:rFonts w:ascii="Times New Roman" w:eastAsia="方正仿宋_GBK" w:hAnsi="Times New Roman" w:cs="Times New Roman"/>
          <w:kern w:val="0"/>
          <w:sz w:val="32"/>
          <w:szCs w:val="32"/>
          <w:lang/>
        </w:rPr>
        <w:t>减少</w:t>
      </w:r>
      <w:r w:rsidRPr="00080CDD">
        <w:rPr>
          <w:rFonts w:ascii="Times New Roman" w:eastAsia="方正仿宋_GBK" w:hAnsi="Times New Roman" w:cs="Times New Roman"/>
          <w:kern w:val="0"/>
          <w:sz w:val="32"/>
          <w:szCs w:val="32"/>
          <w:lang/>
        </w:rPr>
        <w:t>7.00</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下降</w:t>
      </w:r>
      <w:r w:rsidRPr="00080CDD">
        <w:rPr>
          <w:rFonts w:ascii="Times New Roman" w:eastAsia="方正仿宋_GBK" w:hAnsi="Times New Roman" w:cs="Times New Roman"/>
          <w:kern w:val="0"/>
          <w:sz w:val="32"/>
          <w:szCs w:val="32"/>
          <w:lang/>
        </w:rPr>
        <w:t>5.18%</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主要原因分析为许多项目经费等待财政支出，故</w:t>
      </w:r>
      <w:r w:rsidRPr="00080CDD">
        <w:rPr>
          <w:rFonts w:ascii="Times New Roman" w:eastAsia="方正仿宋_GBK" w:hAnsi="方正仿宋_GBK" w:cs="Times New Roman"/>
          <w:sz w:val="32"/>
          <w:szCs w:val="32"/>
        </w:rPr>
        <w:t>支出减少。</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t>（一）基本支出情况</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年度用于保障玉溪市江川区防震</w:t>
      </w:r>
      <w:proofErr w:type="gramStart"/>
      <w:r w:rsidRPr="00080CDD">
        <w:rPr>
          <w:rFonts w:ascii="Times New Roman" w:eastAsia="方正仿宋_GBK" w:hAnsi="Times New Roman" w:cs="Times New Roman"/>
          <w:kern w:val="0"/>
          <w:sz w:val="32"/>
          <w:szCs w:val="32"/>
          <w:lang/>
        </w:rPr>
        <w:t>减灾局正常</w:t>
      </w:r>
      <w:proofErr w:type="gramEnd"/>
      <w:r w:rsidRPr="00080CDD">
        <w:rPr>
          <w:rFonts w:ascii="Times New Roman" w:eastAsia="方正仿宋_GBK" w:hAnsi="Times New Roman" w:cs="Times New Roman"/>
          <w:kern w:val="0"/>
          <w:sz w:val="32"/>
          <w:szCs w:val="32"/>
          <w:lang/>
        </w:rPr>
        <w:t>运转的日常支出</w:t>
      </w:r>
      <w:r w:rsidRPr="00080CDD">
        <w:rPr>
          <w:rFonts w:ascii="Times New Roman" w:eastAsia="宋体" w:hAnsi="Times New Roman" w:cs="Times New Roman"/>
          <w:kern w:val="0"/>
          <w:sz w:val="32"/>
          <w:szCs w:val="32"/>
          <w:lang/>
        </w:rPr>
        <w:t>120.39</w:t>
      </w:r>
      <w:r w:rsidRPr="00080CDD">
        <w:rPr>
          <w:rFonts w:ascii="Times New Roman" w:eastAsia="方正仿宋_GBK" w:hAnsi="Times New Roman" w:cs="Times New Roman"/>
          <w:kern w:val="0"/>
          <w:sz w:val="32"/>
          <w:szCs w:val="32"/>
          <w:lang/>
        </w:rPr>
        <w:t>万元。与上年对比减少</w:t>
      </w:r>
      <w:r w:rsidRPr="00080CDD">
        <w:rPr>
          <w:rFonts w:ascii="Times New Roman" w:eastAsia="方正仿宋_GBK" w:hAnsi="Times New Roman" w:cs="Times New Roman"/>
          <w:kern w:val="0"/>
          <w:sz w:val="32"/>
          <w:szCs w:val="32"/>
          <w:lang/>
        </w:rPr>
        <w:t>9.90</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下降</w:t>
      </w:r>
      <w:r w:rsidRPr="00080CDD">
        <w:rPr>
          <w:rFonts w:ascii="Times New Roman" w:eastAsia="方正仿宋_GBK" w:hAnsi="Times New Roman" w:cs="Times New Roman"/>
          <w:kern w:val="0"/>
          <w:sz w:val="32"/>
          <w:szCs w:val="32"/>
          <w:lang/>
        </w:rPr>
        <w:t>7.60%</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主要原因分析为人员减少，导致相应经费有所减少。包括基本工资、津贴补贴等人员经费支出</w:t>
      </w:r>
      <w:r w:rsidRPr="00080CDD">
        <w:rPr>
          <w:rFonts w:ascii="Times New Roman" w:eastAsia="方正仿宋_GBK" w:hAnsi="Times New Roman" w:cs="Times New Roman"/>
          <w:kern w:val="0"/>
          <w:sz w:val="32"/>
          <w:szCs w:val="32"/>
          <w:lang/>
        </w:rPr>
        <w:t>110.97</w:t>
      </w:r>
      <w:r w:rsidRPr="00080CDD">
        <w:rPr>
          <w:rFonts w:ascii="Times New Roman" w:eastAsia="方正仿宋_GBK" w:hAnsi="Times New Roman" w:cs="Times New Roman"/>
          <w:kern w:val="0"/>
          <w:sz w:val="32"/>
          <w:szCs w:val="32"/>
          <w:lang/>
        </w:rPr>
        <w:t>万元，</w:t>
      </w:r>
      <w:proofErr w:type="gramStart"/>
      <w:r w:rsidRPr="00080CDD">
        <w:rPr>
          <w:rFonts w:ascii="Times New Roman" w:eastAsia="方正仿宋_GBK" w:hAnsi="Times New Roman" w:cs="Times New Roman"/>
          <w:kern w:val="0"/>
          <w:sz w:val="32"/>
          <w:szCs w:val="32"/>
          <w:lang/>
        </w:rPr>
        <w:t>占基本</w:t>
      </w:r>
      <w:proofErr w:type="gramEnd"/>
      <w:r w:rsidRPr="00080CDD">
        <w:rPr>
          <w:rFonts w:ascii="Times New Roman" w:eastAsia="方正仿宋_GBK" w:hAnsi="Times New Roman" w:cs="Times New Roman"/>
          <w:kern w:val="0"/>
          <w:sz w:val="32"/>
          <w:szCs w:val="32"/>
          <w:lang/>
        </w:rPr>
        <w:t>支出的</w:t>
      </w:r>
      <w:r w:rsidRPr="00080CDD">
        <w:rPr>
          <w:rFonts w:ascii="Times New Roman" w:eastAsia="方正仿宋_GBK" w:hAnsi="Times New Roman" w:cs="Times New Roman"/>
          <w:kern w:val="0"/>
          <w:sz w:val="32"/>
          <w:szCs w:val="32"/>
          <w:lang/>
        </w:rPr>
        <w:t>92.17%</w:t>
      </w:r>
      <w:r w:rsidRPr="00080CDD">
        <w:rPr>
          <w:rFonts w:ascii="Times New Roman" w:eastAsia="方正仿宋_GBK" w:hAnsi="Times New Roman" w:cs="Times New Roman"/>
          <w:kern w:val="0"/>
          <w:sz w:val="32"/>
          <w:szCs w:val="32"/>
          <w:lang/>
        </w:rPr>
        <w:t>。办公费、印刷费、水电费、办公设备购置等公用经费</w:t>
      </w:r>
      <w:r w:rsidRPr="00080CDD">
        <w:rPr>
          <w:rFonts w:ascii="Times New Roman" w:eastAsia="方正仿宋_GBK" w:hAnsi="Times New Roman" w:cs="Times New Roman"/>
          <w:kern w:val="0"/>
          <w:sz w:val="32"/>
          <w:szCs w:val="32"/>
          <w:lang/>
        </w:rPr>
        <w:t>9.42</w:t>
      </w:r>
      <w:r w:rsidRPr="00080CDD">
        <w:rPr>
          <w:rFonts w:ascii="Times New Roman" w:eastAsia="方正仿宋_GBK" w:hAnsi="Times New Roman" w:cs="Times New Roman"/>
          <w:kern w:val="0"/>
          <w:sz w:val="32"/>
          <w:szCs w:val="32"/>
          <w:lang/>
        </w:rPr>
        <w:t>万元，</w:t>
      </w:r>
      <w:proofErr w:type="gramStart"/>
      <w:r w:rsidRPr="00080CDD">
        <w:rPr>
          <w:rFonts w:ascii="Times New Roman" w:eastAsia="方正仿宋_GBK" w:hAnsi="Times New Roman" w:cs="Times New Roman"/>
          <w:kern w:val="0"/>
          <w:sz w:val="32"/>
          <w:szCs w:val="32"/>
          <w:lang/>
        </w:rPr>
        <w:t>占基本</w:t>
      </w:r>
      <w:proofErr w:type="gramEnd"/>
      <w:r w:rsidRPr="00080CDD">
        <w:rPr>
          <w:rFonts w:ascii="Times New Roman" w:eastAsia="方正仿宋_GBK" w:hAnsi="Times New Roman" w:cs="Times New Roman"/>
          <w:kern w:val="0"/>
          <w:sz w:val="32"/>
          <w:szCs w:val="32"/>
          <w:lang/>
        </w:rPr>
        <w:t>支出的</w:t>
      </w:r>
      <w:r w:rsidRPr="00080CDD">
        <w:rPr>
          <w:rFonts w:ascii="Times New Roman" w:eastAsia="方正仿宋_GBK" w:hAnsi="Times New Roman" w:cs="Times New Roman"/>
          <w:kern w:val="0"/>
          <w:sz w:val="32"/>
          <w:szCs w:val="32"/>
          <w:lang/>
        </w:rPr>
        <w:t>7.83%</w:t>
      </w:r>
      <w:r w:rsidRPr="00080CDD">
        <w:rPr>
          <w:rFonts w:ascii="Times New Roman" w:eastAsia="方正仿宋_GBK" w:hAnsi="Times New Roman" w:cs="Times New Roman"/>
          <w:kern w:val="0"/>
          <w:sz w:val="32"/>
          <w:szCs w:val="32"/>
          <w:lang/>
        </w:rPr>
        <w:t>。</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lastRenderedPageBreak/>
        <w:t>（二）项目支出情况</w:t>
      </w:r>
    </w:p>
    <w:p w:rsidR="003B5BC6" w:rsidRPr="00080CDD" w:rsidRDefault="00852578" w:rsidP="00080CDD">
      <w:pPr>
        <w:topLinePunct/>
        <w:autoSpaceDE w:val="0"/>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年度用于保障玉溪市江川区防震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方正仿宋_GBK" w:hAnsi="Times New Roman" w:cs="Times New Roman"/>
          <w:kern w:val="0"/>
          <w:sz w:val="32"/>
          <w:szCs w:val="32"/>
          <w:lang/>
        </w:rPr>
        <w:t>为完成特定的行政工作任务或事业发展目标，用于专项业务工作的经费支出</w:t>
      </w:r>
      <w:r w:rsidRPr="00080CDD">
        <w:rPr>
          <w:rFonts w:ascii="Times New Roman" w:eastAsia="宋体" w:hAnsi="Times New Roman" w:cs="Times New Roman"/>
          <w:kern w:val="0"/>
          <w:sz w:val="32"/>
          <w:szCs w:val="32"/>
          <w:lang/>
        </w:rPr>
        <w:t>7.84</w:t>
      </w:r>
      <w:r w:rsidRPr="00080CDD">
        <w:rPr>
          <w:rFonts w:ascii="Times New Roman" w:eastAsia="方正仿宋_GBK" w:hAnsi="Times New Roman" w:cs="Times New Roman"/>
          <w:kern w:val="0"/>
          <w:sz w:val="32"/>
          <w:szCs w:val="32"/>
          <w:lang/>
        </w:rPr>
        <w:t>万元。与上年对比增加</w:t>
      </w:r>
      <w:r w:rsidRPr="00080CDD">
        <w:rPr>
          <w:rFonts w:ascii="Times New Roman" w:eastAsia="方正仿宋_GBK" w:hAnsi="Times New Roman" w:cs="Times New Roman"/>
          <w:kern w:val="0"/>
          <w:sz w:val="32"/>
          <w:szCs w:val="32"/>
          <w:lang/>
        </w:rPr>
        <w:t>2.69</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增长</w:t>
      </w:r>
      <w:r w:rsidRPr="00080CDD">
        <w:rPr>
          <w:rFonts w:ascii="Times New Roman" w:eastAsia="方正仿宋_GBK" w:hAnsi="Times New Roman" w:cs="Times New Roman"/>
          <w:kern w:val="0"/>
          <w:sz w:val="32"/>
          <w:szCs w:val="32"/>
          <w:lang/>
        </w:rPr>
        <w:t>52.23</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主要原因分析：</w:t>
      </w:r>
      <w:r w:rsidRPr="00080CDD">
        <w:rPr>
          <w:rFonts w:ascii="Times New Roman" w:eastAsia="方正仿宋_GBK" w:hAnsi="Times New Roman" w:cs="Times New Roman"/>
          <w:kern w:val="0"/>
          <w:sz w:val="32"/>
          <w:szCs w:val="32"/>
          <w:lang/>
        </w:rPr>
        <w:t>1.2021</w:t>
      </w:r>
      <w:r w:rsidRPr="00080CDD">
        <w:rPr>
          <w:rFonts w:ascii="Times New Roman" w:eastAsia="方正仿宋_GBK" w:hAnsi="Times New Roman" w:cs="Times New Roman"/>
          <w:kern w:val="0"/>
          <w:sz w:val="32"/>
          <w:szCs w:val="32"/>
          <w:lang/>
        </w:rPr>
        <w:t>年增加了两个项目，项目总金额合计</w:t>
      </w:r>
      <w:r w:rsidRPr="00080CDD">
        <w:rPr>
          <w:rFonts w:ascii="Times New Roman" w:eastAsia="方正仿宋_GBK" w:hAnsi="Times New Roman" w:cs="Times New Roman"/>
          <w:kern w:val="0"/>
          <w:sz w:val="32"/>
          <w:szCs w:val="32"/>
          <w:lang/>
        </w:rPr>
        <w:t>2.</w:t>
      </w:r>
      <w:r w:rsidRPr="00080CDD">
        <w:rPr>
          <w:rFonts w:ascii="Times New Roman" w:eastAsia="方正仿宋_GBK" w:hAnsi="Times New Roman" w:cs="Times New Roman"/>
          <w:kern w:val="0"/>
          <w:sz w:val="32"/>
          <w:szCs w:val="32"/>
          <w:lang/>
        </w:rPr>
        <w:t>61</w:t>
      </w:r>
      <w:r w:rsidRPr="00080CDD">
        <w:rPr>
          <w:rFonts w:ascii="Times New Roman" w:eastAsia="方正仿宋_GBK" w:hAnsi="Times New Roman" w:cs="Times New Roman"/>
          <w:kern w:val="0"/>
          <w:sz w:val="32"/>
          <w:szCs w:val="32"/>
          <w:lang/>
        </w:rPr>
        <w:t>万元，分别是：</w:t>
      </w:r>
      <w:proofErr w:type="gramStart"/>
      <w:r w:rsidRPr="00080CDD">
        <w:rPr>
          <w:rFonts w:ascii="Times New Roman" w:eastAsia="方正仿宋_GBK" w:hAnsi="Times New Roman" w:cs="Times New Roman"/>
          <w:kern w:val="0"/>
          <w:sz w:val="32"/>
          <w:szCs w:val="32"/>
          <w:lang/>
        </w:rPr>
        <w:t>创文创</w:t>
      </w:r>
      <w:proofErr w:type="gramEnd"/>
      <w:r w:rsidRPr="00080CDD">
        <w:rPr>
          <w:rFonts w:ascii="Times New Roman" w:eastAsia="方正仿宋_GBK" w:hAnsi="Times New Roman" w:cs="Times New Roman"/>
          <w:kern w:val="0"/>
          <w:sz w:val="32"/>
          <w:szCs w:val="32"/>
          <w:lang/>
        </w:rPr>
        <w:t>卫及河道治理工作经费（玉</w:t>
      </w:r>
      <w:proofErr w:type="gramStart"/>
      <w:r w:rsidRPr="00080CDD">
        <w:rPr>
          <w:rFonts w:ascii="Times New Roman" w:eastAsia="方正仿宋_GBK" w:hAnsi="Times New Roman" w:cs="Times New Roman"/>
          <w:kern w:val="0"/>
          <w:sz w:val="32"/>
          <w:szCs w:val="32"/>
          <w:lang/>
        </w:rPr>
        <w:t>江财农</w:t>
      </w:r>
      <w:proofErr w:type="gramEnd"/>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2021</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105</w:t>
      </w:r>
      <w:r w:rsidRPr="00080CDD">
        <w:rPr>
          <w:rFonts w:ascii="Times New Roman" w:eastAsia="方正仿宋_GBK" w:hAnsi="Times New Roman" w:cs="Times New Roman"/>
          <w:kern w:val="0"/>
          <w:sz w:val="32"/>
          <w:szCs w:val="32"/>
          <w:lang/>
        </w:rPr>
        <w:t>号）</w:t>
      </w:r>
      <w:r w:rsidRPr="00080CDD">
        <w:rPr>
          <w:rFonts w:ascii="Times New Roman" w:eastAsia="方正仿宋_GBK" w:hAnsi="Times New Roman" w:cs="Times New Roman"/>
          <w:kern w:val="0"/>
          <w:sz w:val="32"/>
          <w:szCs w:val="32"/>
          <w:lang/>
        </w:rPr>
        <w:t>0.98</w:t>
      </w:r>
      <w:r w:rsidRPr="00080CDD">
        <w:rPr>
          <w:rFonts w:ascii="Times New Roman" w:eastAsia="方正仿宋_GBK" w:hAnsi="Times New Roman" w:cs="Times New Roman"/>
          <w:kern w:val="0"/>
          <w:sz w:val="32"/>
          <w:szCs w:val="32"/>
          <w:lang/>
        </w:rPr>
        <w:t>万元、案件受理及执行费补助资金（</w:t>
      </w:r>
      <w:proofErr w:type="gramStart"/>
      <w:r w:rsidRPr="00080CDD">
        <w:rPr>
          <w:rFonts w:ascii="Times New Roman" w:eastAsia="方正仿宋_GBK" w:hAnsi="Times New Roman" w:cs="Times New Roman"/>
          <w:kern w:val="0"/>
          <w:sz w:val="32"/>
          <w:szCs w:val="32"/>
          <w:lang/>
        </w:rPr>
        <w:t>玉江财预</w:t>
      </w:r>
      <w:proofErr w:type="gramEnd"/>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2021</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1</w:t>
      </w:r>
      <w:r w:rsidRPr="00080CDD">
        <w:rPr>
          <w:rFonts w:ascii="Times New Roman" w:eastAsia="方正仿宋_GBK" w:hAnsi="Times New Roman" w:cs="Times New Roman"/>
          <w:kern w:val="0"/>
          <w:sz w:val="32"/>
          <w:szCs w:val="32"/>
          <w:lang/>
        </w:rPr>
        <w:t>号）</w:t>
      </w:r>
      <w:r w:rsidRPr="00080CDD">
        <w:rPr>
          <w:rFonts w:ascii="Times New Roman" w:eastAsia="方正仿宋_GBK" w:hAnsi="Times New Roman" w:cs="Times New Roman"/>
          <w:kern w:val="0"/>
          <w:sz w:val="32"/>
          <w:szCs w:val="32"/>
          <w:lang/>
        </w:rPr>
        <w:t>1.63</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2.2020</w:t>
      </w:r>
      <w:r w:rsidRPr="00080CDD">
        <w:rPr>
          <w:rFonts w:ascii="Times New Roman" w:eastAsia="方正仿宋_GBK" w:hAnsi="Times New Roman" w:cs="Times New Roman"/>
          <w:kern w:val="0"/>
          <w:sz w:val="32"/>
          <w:szCs w:val="32"/>
          <w:lang/>
        </w:rPr>
        <w:t>年度拨入的科普</w:t>
      </w:r>
      <w:r w:rsidRPr="00080CDD">
        <w:rPr>
          <w:rFonts w:ascii="Times New Roman" w:eastAsia="方正仿宋_GBK" w:hAnsi="Times New Roman" w:cs="Times New Roman"/>
          <w:kern w:val="0"/>
          <w:sz w:val="32"/>
          <w:szCs w:val="32"/>
          <w:lang/>
        </w:rPr>
        <w:t>E</w:t>
      </w:r>
      <w:r w:rsidRPr="00080CDD">
        <w:rPr>
          <w:rFonts w:ascii="Times New Roman" w:eastAsia="方正仿宋_GBK" w:hAnsi="Times New Roman" w:cs="Times New Roman"/>
          <w:kern w:val="0"/>
          <w:sz w:val="32"/>
          <w:szCs w:val="32"/>
          <w:lang/>
        </w:rPr>
        <w:t>站建设项目补助经费（玉</w:t>
      </w:r>
      <w:proofErr w:type="gramStart"/>
      <w:r w:rsidRPr="00080CDD">
        <w:rPr>
          <w:rFonts w:ascii="Times New Roman" w:eastAsia="方正仿宋_GBK" w:hAnsi="Times New Roman" w:cs="Times New Roman"/>
          <w:kern w:val="0"/>
          <w:sz w:val="32"/>
          <w:szCs w:val="32"/>
          <w:lang/>
        </w:rPr>
        <w:t>江财教</w:t>
      </w:r>
      <w:proofErr w:type="gramEnd"/>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2020</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52</w:t>
      </w:r>
      <w:r w:rsidRPr="00080CDD">
        <w:rPr>
          <w:rFonts w:ascii="Times New Roman" w:eastAsia="方正仿宋_GBK" w:hAnsi="Times New Roman" w:cs="Times New Roman"/>
          <w:kern w:val="0"/>
          <w:sz w:val="32"/>
          <w:szCs w:val="32"/>
          <w:lang/>
        </w:rPr>
        <w:t>号）</w:t>
      </w:r>
      <w:r w:rsidRPr="00080CDD">
        <w:rPr>
          <w:rFonts w:ascii="Times New Roman" w:eastAsia="方正仿宋_GBK" w:hAnsi="Times New Roman" w:cs="Times New Roman"/>
          <w:kern w:val="0"/>
          <w:sz w:val="32"/>
          <w:szCs w:val="32"/>
          <w:lang/>
        </w:rPr>
        <w:t>2.00</w:t>
      </w:r>
      <w:r w:rsidRPr="00080CDD">
        <w:rPr>
          <w:rFonts w:ascii="Times New Roman" w:eastAsia="方正仿宋_GBK" w:hAnsi="Times New Roman" w:cs="Times New Roman"/>
          <w:kern w:val="0"/>
          <w:sz w:val="32"/>
          <w:szCs w:val="32"/>
          <w:lang/>
        </w:rPr>
        <w:t>万元、地震监测信息</w:t>
      </w:r>
      <w:proofErr w:type="gramStart"/>
      <w:r w:rsidRPr="00080CDD">
        <w:rPr>
          <w:rFonts w:ascii="Times New Roman" w:eastAsia="方正仿宋_GBK" w:hAnsi="Times New Roman" w:cs="Times New Roman"/>
          <w:kern w:val="0"/>
          <w:sz w:val="32"/>
          <w:szCs w:val="32"/>
          <w:lang/>
        </w:rPr>
        <w:t>网络及群测</w:t>
      </w:r>
      <w:proofErr w:type="gramEnd"/>
      <w:r w:rsidRPr="00080CDD">
        <w:rPr>
          <w:rFonts w:ascii="Times New Roman" w:eastAsia="方正仿宋_GBK" w:hAnsi="Times New Roman" w:cs="Times New Roman"/>
          <w:kern w:val="0"/>
          <w:sz w:val="32"/>
          <w:szCs w:val="32"/>
          <w:lang/>
        </w:rPr>
        <w:t>群防项目经费（玉</w:t>
      </w:r>
      <w:proofErr w:type="gramStart"/>
      <w:r w:rsidRPr="00080CDD">
        <w:rPr>
          <w:rFonts w:ascii="Times New Roman" w:eastAsia="方正仿宋_GBK" w:hAnsi="Times New Roman" w:cs="Times New Roman"/>
          <w:kern w:val="0"/>
          <w:sz w:val="32"/>
          <w:szCs w:val="32"/>
          <w:lang/>
        </w:rPr>
        <w:t>江财建</w:t>
      </w:r>
      <w:proofErr w:type="gramEnd"/>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2020</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166</w:t>
      </w:r>
      <w:r w:rsidRPr="00080CDD">
        <w:rPr>
          <w:rFonts w:ascii="Times New Roman" w:eastAsia="方正仿宋_GBK" w:hAnsi="Times New Roman" w:cs="Times New Roman"/>
          <w:kern w:val="0"/>
          <w:sz w:val="32"/>
          <w:szCs w:val="32"/>
          <w:lang/>
        </w:rPr>
        <w:t>号）</w:t>
      </w:r>
      <w:r w:rsidRPr="00080CDD">
        <w:rPr>
          <w:rFonts w:ascii="Times New Roman" w:eastAsia="方正仿宋_GBK" w:hAnsi="Times New Roman" w:cs="Times New Roman"/>
          <w:kern w:val="0"/>
          <w:sz w:val="32"/>
          <w:szCs w:val="32"/>
          <w:lang/>
        </w:rPr>
        <w:t>1.00</w:t>
      </w:r>
      <w:r w:rsidRPr="00080CDD">
        <w:rPr>
          <w:rFonts w:ascii="Times New Roman" w:eastAsia="方正仿宋_GBK" w:hAnsi="Times New Roman" w:cs="Times New Roman"/>
          <w:kern w:val="0"/>
          <w:sz w:val="32"/>
          <w:szCs w:val="32"/>
          <w:lang/>
        </w:rPr>
        <w:t>万元在</w:t>
      </w:r>
      <w:r w:rsidRPr="00080CDD">
        <w:rPr>
          <w:rFonts w:ascii="Times New Roman" w:eastAsia="方正仿宋_GBK" w:hAnsi="Times New Roman" w:cs="Times New Roman"/>
          <w:kern w:val="0"/>
          <w:sz w:val="32"/>
          <w:szCs w:val="32"/>
          <w:lang/>
        </w:rPr>
        <w:t>2021</w:t>
      </w:r>
      <w:r w:rsidRPr="00080CDD">
        <w:rPr>
          <w:rFonts w:ascii="Times New Roman" w:eastAsia="方正仿宋_GBK" w:hAnsi="Times New Roman" w:cs="Times New Roman"/>
          <w:kern w:val="0"/>
          <w:sz w:val="32"/>
          <w:szCs w:val="32"/>
          <w:lang/>
        </w:rPr>
        <w:t>年期间才完成支付。</w:t>
      </w:r>
      <w:r w:rsidRPr="00080CDD">
        <w:rPr>
          <w:rFonts w:ascii="Times New Roman" w:eastAsia="方正仿宋_GBK" w:hAnsi="Times New Roman" w:cs="Times New Roman"/>
          <w:kern w:val="0"/>
          <w:sz w:val="32"/>
          <w:szCs w:val="32"/>
          <w:lang/>
        </w:rPr>
        <w:t>3.</w:t>
      </w:r>
      <w:r w:rsidRPr="00080CDD">
        <w:rPr>
          <w:rFonts w:ascii="Times New Roman" w:eastAsia="方正仿宋_GBK" w:hAnsi="Times New Roman" w:cs="Times New Roman"/>
          <w:kern w:val="0"/>
          <w:sz w:val="32"/>
          <w:szCs w:val="32"/>
          <w:lang/>
        </w:rPr>
        <w:t>玉溪市防震</w:t>
      </w:r>
      <w:proofErr w:type="gramStart"/>
      <w:r w:rsidRPr="00080CDD">
        <w:rPr>
          <w:rFonts w:ascii="Times New Roman" w:eastAsia="方正仿宋_GBK" w:hAnsi="Times New Roman" w:cs="Times New Roman"/>
          <w:kern w:val="0"/>
          <w:sz w:val="32"/>
          <w:szCs w:val="32"/>
          <w:lang/>
        </w:rPr>
        <w:t>减灾局拨入强震台</w:t>
      </w:r>
      <w:proofErr w:type="gramEnd"/>
      <w:r w:rsidRPr="00080CDD">
        <w:rPr>
          <w:rFonts w:ascii="Times New Roman" w:eastAsia="方正仿宋_GBK" w:hAnsi="Times New Roman" w:cs="Times New Roman"/>
          <w:kern w:val="0"/>
          <w:sz w:val="32"/>
          <w:szCs w:val="32"/>
          <w:lang/>
        </w:rPr>
        <w:t>运维费</w:t>
      </w:r>
      <w:r w:rsidRPr="00080CDD">
        <w:rPr>
          <w:rFonts w:ascii="Times New Roman" w:eastAsia="方正仿宋_GBK" w:hAnsi="Times New Roman" w:cs="Times New Roman"/>
          <w:kern w:val="0"/>
          <w:sz w:val="32"/>
          <w:szCs w:val="32"/>
          <w:lang/>
        </w:rPr>
        <w:t>0.41</w:t>
      </w:r>
      <w:r w:rsidRPr="00080CDD">
        <w:rPr>
          <w:rFonts w:ascii="Times New Roman" w:eastAsia="方正仿宋_GBK" w:hAnsi="Times New Roman" w:cs="Times New Roman"/>
          <w:kern w:val="0"/>
          <w:sz w:val="32"/>
          <w:szCs w:val="32"/>
          <w:lang/>
        </w:rPr>
        <w:t>万元未能及时支付，形成结余；</w:t>
      </w:r>
      <w:r w:rsidRPr="00080CDD">
        <w:rPr>
          <w:rFonts w:ascii="Times New Roman" w:eastAsia="方正仿宋_GBK" w:hAnsi="Times New Roman" w:cs="Times New Roman"/>
          <w:kern w:val="0"/>
          <w:sz w:val="32"/>
          <w:szCs w:val="32"/>
          <w:lang/>
        </w:rPr>
        <w:t>4.</w:t>
      </w:r>
      <w:r w:rsidRPr="00080CDD">
        <w:rPr>
          <w:rFonts w:ascii="Times New Roman" w:eastAsia="方正仿宋_GBK" w:hAnsi="Times New Roman" w:cs="Times New Roman"/>
          <w:kern w:val="0"/>
          <w:sz w:val="32"/>
          <w:szCs w:val="32"/>
          <w:lang/>
        </w:rPr>
        <w:t>〔其他资金〕玉溪市防震</w:t>
      </w:r>
      <w:proofErr w:type="gramStart"/>
      <w:r w:rsidRPr="00080CDD">
        <w:rPr>
          <w:rFonts w:ascii="Times New Roman" w:eastAsia="方正仿宋_GBK" w:hAnsi="Times New Roman" w:cs="Times New Roman"/>
          <w:kern w:val="0"/>
          <w:sz w:val="32"/>
          <w:szCs w:val="32"/>
          <w:lang/>
        </w:rPr>
        <w:t>减灾局拨入强震台</w:t>
      </w:r>
      <w:proofErr w:type="gramEnd"/>
      <w:r w:rsidRPr="00080CDD">
        <w:rPr>
          <w:rFonts w:ascii="Times New Roman" w:eastAsia="方正仿宋_GBK" w:hAnsi="Times New Roman" w:cs="Times New Roman"/>
          <w:kern w:val="0"/>
          <w:sz w:val="32"/>
          <w:szCs w:val="32"/>
          <w:lang/>
        </w:rPr>
        <w:t>运维费、个税手续费合计</w:t>
      </w:r>
      <w:r w:rsidRPr="00080CDD">
        <w:rPr>
          <w:rFonts w:ascii="Times New Roman" w:eastAsia="方正仿宋_GBK" w:hAnsi="Times New Roman" w:cs="Times New Roman"/>
          <w:kern w:val="0"/>
          <w:sz w:val="32"/>
          <w:szCs w:val="32"/>
          <w:lang/>
        </w:rPr>
        <w:t>0.57</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0.1</w:t>
      </w:r>
      <w:r w:rsidRPr="00080CDD">
        <w:rPr>
          <w:rFonts w:ascii="Times New Roman" w:eastAsia="方正仿宋_GBK" w:hAnsi="Times New Roman" w:cs="Times New Roman"/>
          <w:kern w:val="0"/>
          <w:sz w:val="32"/>
          <w:szCs w:val="32"/>
          <w:lang/>
        </w:rPr>
        <w:t>6</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0.41</w:t>
      </w:r>
      <w:r w:rsidRPr="00080CDD">
        <w:rPr>
          <w:rFonts w:ascii="Times New Roman" w:eastAsia="方正仿宋_GBK" w:hAnsi="Times New Roman" w:cs="Times New Roman"/>
          <w:kern w:val="0"/>
          <w:sz w:val="32"/>
          <w:szCs w:val="32"/>
          <w:lang/>
        </w:rPr>
        <w:t>万元。具体项目开支及开展工作情况如下：地震监测信息</w:t>
      </w:r>
      <w:proofErr w:type="gramStart"/>
      <w:r w:rsidRPr="00080CDD">
        <w:rPr>
          <w:rFonts w:ascii="Times New Roman" w:eastAsia="方正仿宋_GBK" w:hAnsi="Times New Roman" w:cs="Times New Roman"/>
          <w:kern w:val="0"/>
          <w:sz w:val="32"/>
          <w:szCs w:val="32"/>
          <w:lang/>
        </w:rPr>
        <w:t>网络及群测</w:t>
      </w:r>
      <w:proofErr w:type="gramEnd"/>
      <w:r w:rsidRPr="00080CDD">
        <w:rPr>
          <w:rFonts w:ascii="Times New Roman" w:eastAsia="方正仿宋_GBK" w:hAnsi="Times New Roman" w:cs="Times New Roman"/>
          <w:kern w:val="0"/>
          <w:sz w:val="32"/>
          <w:szCs w:val="32"/>
          <w:lang/>
        </w:rPr>
        <w:t>群防经费</w:t>
      </w:r>
      <w:r w:rsidRPr="00080CDD">
        <w:rPr>
          <w:rFonts w:ascii="Times New Roman" w:eastAsia="方正仿宋_GBK" w:hAnsi="Times New Roman" w:cs="Times New Roman"/>
          <w:kern w:val="0"/>
          <w:sz w:val="32"/>
          <w:szCs w:val="32"/>
          <w:lang/>
        </w:rPr>
        <w:t>1.00</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1.00</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万元。科普宣传和观测环境改造经费</w:t>
      </w:r>
      <w:r w:rsidRPr="00080CDD">
        <w:rPr>
          <w:rFonts w:ascii="Times New Roman" w:eastAsia="方正仿宋_GBK" w:hAnsi="Times New Roman" w:cs="Times New Roman"/>
          <w:kern w:val="0"/>
          <w:sz w:val="32"/>
          <w:szCs w:val="32"/>
          <w:lang/>
        </w:rPr>
        <w:t>0.99</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0.99</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w:t>
      </w:r>
      <w:proofErr w:type="gramStart"/>
      <w:r w:rsidRPr="00080CDD">
        <w:rPr>
          <w:rFonts w:ascii="Times New Roman" w:eastAsia="方正仿宋_GBK" w:hAnsi="Times New Roman" w:cs="Times New Roman"/>
          <w:kern w:val="0"/>
          <w:sz w:val="32"/>
          <w:szCs w:val="32"/>
          <w:lang/>
        </w:rPr>
        <w:t>强震台</w:t>
      </w:r>
      <w:proofErr w:type="gramEnd"/>
      <w:r w:rsidRPr="00080CDD">
        <w:rPr>
          <w:rFonts w:ascii="Times New Roman" w:eastAsia="方正仿宋_GBK" w:hAnsi="Times New Roman" w:cs="Times New Roman"/>
          <w:kern w:val="0"/>
          <w:sz w:val="32"/>
          <w:szCs w:val="32"/>
          <w:lang/>
        </w:rPr>
        <w:t>运维费</w:t>
      </w:r>
      <w:r w:rsidRPr="00080CDD">
        <w:rPr>
          <w:rFonts w:ascii="Times New Roman" w:eastAsia="方正仿宋_GBK" w:hAnsi="Times New Roman" w:cs="Times New Roman"/>
          <w:kern w:val="0"/>
          <w:sz w:val="32"/>
          <w:szCs w:val="32"/>
          <w:lang/>
        </w:rPr>
        <w:t>0.41</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0.41</w:t>
      </w:r>
      <w:r w:rsidRPr="00080CDD">
        <w:rPr>
          <w:rFonts w:ascii="Times New Roman" w:eastAsia="方正仿宋_GBK" w:hAnsi="Times New Roman" w:cs="Times New Roman"/>
          <w:kern w:val="0"/>
          <w:sz w:val="32"/>
          <w:szCs w:val="32"/>
          <w:lang/>
        </w:rPr>
        <w:t>万元。</w:t>
      </w:r>
      <w:proofErr w:type="gramStart"/>
      <w:r w:rsidRPr="00080CDD">
        <w:rPr>
          <w:rFonts w:ascii="Times New Roman" w:eastAsia="方正仿宋_GBK" w:hAnsi="Times New Roman" w:cs="Times New Roman"/>
          <w:kern w:val="0"/>
          <w:sz w:val="32"/>
          <w:szCs w:val="32"/>
          <w:lang/>
        </w:rPr>
        <w:t>强震台</w:t>
      </w:r>
      <w:proofErr w:type="gramEnd"/>
      <w:r w:rsidRPr="00080CDD">
        <w:rPr>
          <w:rFonts w:ascii="Times New Roman" w:eastAsia="方正仿宋_GBK" w:hAnsi="Times New Roman" w:cs="Times New Roman"/>
          <w:kern w:val="0"/>
          <w:sz w:val="32"/>
          <w:szCs w:val="32"/>
          <w:lang/>
        </w:rPr>
        <w:t>运维费、个税手续费</w:t>
      </w:r>
      <w:r w:rsidRPr="00080CDD">
        <w:rPr>
          <w:rFonts w:ascii="Times New Roman" w:eastAsia="方正仿宋_GBK" w:hAnsi="Times New Roman" w:cs="Times New Roman"/>
          <w:kern w:val="0"/>
          <w:sz w:val="32"/>
          <w:szCs w:val="32"/>
          <w:lang/>
        </w:rPr>
        <w:t>0.57</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0.16</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0.41</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2021</w:t>
      </w:r>
      <w:r w:rsidRPr="00080CDD">
        <w:rPr>
          <w:rFonts w:ascii="Times New Roman" w:eastAsia="方正仿宋_GBK" w:hAnsi="Times New Roman" w:cs="Times New Roman"/>
          <w:kern w:val="0"/>
          <w:sz w:val="32"/>
          <w:szCs w:val="32"/>
          <w:lang/>
        </w:rPr>
        <w:t>年防震减灾专项转移支付专项资金</w:t>
      </w:r>
      <w:r w:rsidRPr="00080CDD">
        <w:rPr>
          <w:rFonts w:ascii="Times New Roman" w:eastAsia="方正仿宋_GBK" w:hAnsi="Times New Roman" w:cs="Times New Roman"/>
          <w:kern w:val="0"/>
          <w:sz w:val="32"/>
          <w:szCs w:val="32"/>
          <w:lang/>
        </w:rPr>
        <w:t>1.00</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1.00</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w:t>
      </w:r>
      <w:proofErr w:type="gramStart"/>
      <w:r w:rsidRPr="00080CDD">
        <w:rPr>
          <w:rFonts w:ascii="Times New Roman" w:eastAsia="方正仿宋_GBK" w:hAnsi="Times New Roman" w:cs="Times New Roman"/>
          <w:kern w:val="0"/>
          <w:sz w:val="32"/>
          <w:szCs w:val="32"/>
          <w:lang/>
        </w:rPr>
        <w:t>创文创</w:t>
      </w:r>
      <w:proofErr w:type="gramEnd"/>
      <w:r w:rsidRPr="00080CDD">
        <w:rPr>
          <w:rFonts w:ascii="Times New Roman" w:eastAsia="方正仿宋_GBK" w:hAnsi="Times New Roman" w:cs="Times New Roman"/>
          <w:kern w:val="0"/>
          <w:sz w:val="32"/>
          <w:szCs w:val="32"/>
          <w:lang/>
        </w:rPr>
        <w:t>卫及河道治理工作经费</w:t>
      </w:r>
      <w:r w:rsidRPr="00080CDD">
        <w:rPr>
          <w:rFonts w:ascii="Times New Roman" w:eastAsia="方正仿宋_GBK" w:hAnsi="Times New Roman" w:cs="Times New Roman"/>
          <w:kern w:val="0"/>
          <w:sz w:val="32"/>
          <w:szCs w:val="32"/>
          <w:lang/>
        </w:rPr>
        <w:t>0.98</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0.98</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。案件受理及执行费补助资金</w:t>
      </w:r>
      <w:r w:rsidRPr="00080CDD">
        <w:rPr>
          <w:rFonts w:ascii="Times New Roman" w:eastAsia="方正仿宋_GBK" w:hAnsi="Times New Roman" w:cs="Times New Roman"/>
          <w:kern w:val="0"/>
          <w:sz w:val="32"/>
          <w:szCs w:val="32"/>
          <w:lang/>
        </w:rPr>
        <w:t>1.61</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1.61</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万元。科普</w:t>
      </w:r>
      <w:r w:rsidRPr="00080CDD">
        <w:rPr>
          <w:rFonts w:ascii="Times New Roman" w:eastAsia="方正仿宋_GBK" w:hAnsi="Times New Roman" w:cs="Times New Roman"/>
          <w:kern w:val="0"/>
          <w:sz w:val="32"/>
          <w:szCs w:val="32"/>
          <w:lang/>
        </w:rPr>
        <w:t>E</w:t>
      </w:r>
      <w:r w:rsidRPr="00080CDD">
        <w:rPr>
          <w:rFonts w:ascii="Times New Roman" w:eastAsia="方正仿宋_GBK" w:hAnsi="Times New Roman" w:cs="Times New Roman"/>
          <w:kern w:val="0"/>
          <w:sz w:val="32"/>
          <w:szCs w:val="32"/>
          <w:lang/>
        </w:rPr>
        <w:t>站建设项目补助经费</w:t>
      </w:r>
      <w:r w:rsidRPr="00080CDD">
        <w:rPr>
          <w:rFonts w:ascii="Times New Roman" w:eastAsia="方正仿宋_GBK" w:hAnsi="Times New Roman" w:cs="Times New Roman"/>
          <w:kern w:val="0"/>
          <w:sz w:val="32"/>
          <w:szCs w:val="32"/>
          <w:lang/>
        </w:rPr>
        <w:t>2.00</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2.00</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万元。地震监测预报、信息</w:t>
      </w:r>
      <w:proofErr w:type="gramStart"/>
      <w:r w:rsidRPr="00080CDD">
        <w:rPr>
          <w:rFonts w:ascii="Times New Roman" w:eastAsia="方正仿宋_GBK" w:hAnsi="Times New Roman" w:cs="Times New Roman"/>
          <w:kern w:val="0"/>
          <w:sz w:val="32"/>
          <w:szCs w:val="32"/>
          <w:lang/>
        </w:rPr>
        <w:t>网络及群测</w:t>
      </w:r>
      <w:proofErr w:type="gramEnd"/>
      <w:r w:rsidRPr="00080CDD">
        <w:rPr>
          <w:rFonts w:ascii="Times New Roman" w:eastAsia="方正仿宋_GBK" w:hAnsi="Times New Roman" w:cs="Times New Roman"/>
          <w:kern w:val="0"/>
          <w:sz w:val="32"/>
          <w:szCs w:val="32"/>
          <w:lang/>
        </w:rPr>
        <w:t>群防经费</w:t>
      </w:r>
      <w:r w:rsidRPr="00080CDD">
        <w:rPr>
          <w:rFonts w:ascii="Times New Roman" w:eastAsia="方正仿宋_GBK" w:hAnsi="Times New Roman" w:cs="Times New Roman"/>
          <w:kern w:val="0"/>
          <w:sz w:val="32"/>
          <w:szCs w:val="32"/>
          <w:lang/>
        </w:rPr>
        <w:t>0.15</w:t>
      </w:r>
      <w:r w:rsidRPr="00080CDD">
        <w:rPr>
          <w:rFonts w:ascii="Times New Roman" w:eastAsia="方正仿宋_GBK" w:hAnsi="Times New Roman" w:cs="Times New Roman"/>
          <w:kern w:val="0"/>
          <w:sz w:val="32"/>
          <w:szCs w:val="32"/>
          <w:lang/>
        </w:rPr>
        <w:t>万元，支出</w:t>
      </w:r>
      <w:r w:rsidRPr="00080CDD">
        <w:rPr>
          <w:rFonts w:ascii="Times New Roman" w:eastAsia="方正仿宋_GBK" w:hAnsi="Times New Roman" w:cs="Times New Roman"/>
          <w:kern w:val="0"/>
          <w:sz w:val="32"/>
          <w:szCs w:val="32"/>
          <w:lang/>
        </w:rPr>
        <w:t>0.15</w:t>
      </w:r>
      <w:r w:rsidRPr="00080CDD">
        <w:rPr>
          <w:rFonts w:ascii="Times New Roman" w:eastAsia="方正仿宋_GBK" w:hAnsi="Times New Roman" w:cs="Times New Roman"/>
          <w:kern w:val="0"/>
          <w:sz w:val="32"/>
          <w:szCs w:val="32"/>
          <w:lang/>
        </w:rPr>
        <w:t>万元，结余</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三、一般公共预算财政拨款支出决算情况说明</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楷体_GBK" w:hAnsi="Times New Roman" w:cs="Times New Roman"/>
          <w:kern w:val="0"/>
          <w:sz w:val="32"/>
          <w:szCs w:val="32"/>
          <w:lang/>
        </w:rPr>
        <w:lastRenderedPageBreak/>
        <w:t>（一）一般公共预算财政拨款支出决算总体情况</w:t>
      </w:r>
    </w:p>
    <w:p w:rsidR="003B5BC6" w:rsidRPr="00080CDD" w:rsidRDefault="00852578" w:rsidP="00080CDD">
      <w:pPr>
        <w:topLinePunct/>
        <w:autoSpaceDE w:val="0"/>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玉溪市江川区防震</w:t>
      </w:r>
      <w:proofErr w:type="gramStart"/>
      <w:r w:rsidRPr="00080CDD">
        <w:rPr>
          <w:rFonts w:ascii="Times New Roman" w:eastAsia="方正仿宋_GBK" w:hAnsi="Times New Roman" w:cs="Times New Roman"/>
          <w:kern w:val="0"/>
          <w:sz w:val="32"/>
          <w:szCs w:val="32"/>
          <w:lang/>
        </w:rPr>
        <w:t>减灾局</w:t>
      </w:r>
      <w:proofErr w:type="gramEnd"/>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年度一般公共预算财政拨款支出</w:t>
      </w:r>
      <w:r w:rsidRPr="00080CDD">
        <w:rPr>
          <w:rFonts w:ascii="Times New Roman" w:eastAsia="宋体" w:hAnsi="Times New Roman" w:cs="Times New Roman"/>
          <w:kern w:val="0"/>
          <w:sz w:val="32"/>
          <w:szCs w:val="32"/>
          <w:lang/>
        </w:rPr>
        <w:t>128.07</w:t>
      </w:r>
      <w:r w:rsidRPr="00080CDD">
        <w:rPr>
          <w:rFonts w:ascii="Times New Roman" w:eastAsia="方正仿宋_GBK" w:hAnsi="Times New Roman" w:cs="Times New Roman"/>
          <w:kern w:val="0"/>
          <w:sz w:val="32"/>
          <w:szCs w:val="32"/>
          <w:lang/>
        </w:rPr>
        <w:t>万元，占本年支出合计的</w:t>
      </w:r>
      <w:r w:rsidRPr="00080CDD">
        <w:rPr>
          <w:rFonts w:ascii="Times New Roman" w:eastAsia="方正仿宋_GBK" w:hAnsi="Times New Roman" w:cs="Times New Roman"/>
          <w:kern w:val="0"/>
          <w:sz w:val="32"/>
          <w:szCs w:val="32"/>
          <w:lang/>
        </w:rPr>
        <w:t>99.8</w:t>
      </w:r>
      <w:r w:rsidRPr="00080CDD">
        <w:rPr>
          <w:rFonts w:ascii="Times New Roman" w:eastAsia="方正仿宋_GBK" w:hAnsi="Times New Roman" w:cs="Times New Roman"/>
          <w:kern w:val="0"/>
          <w:sz w:val="32"/>
          <w:szCs w:val="32"/>
          <w:lang/>
        </w:rPr>
        <w:t>8</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。与上年对比减少</w:t>
      </w:r>
      <w:r w:rsidRPr="00080CDD">
        <w:rPr>
          <w:rFonts w:ascii="Times New Roman" w:eastAsia="方正仿宋_GBK" w:hAnsi="Times New Roman" w:cs="Times New Roman"/>
          <w:kern w:val="0"/>
          <w:sz w:val="32"/>
          <w:szCs w:val="32"/>
          <w:lang/>
        </w:rPr>
        <w:t>3.60</w:t>
      </w:r>
      <w:r w:rsidRPr="00080CDD">
        <w:rPr>
          <w:rFonts w:ascii="Times New Roman" w:eastAsia="方正仿宋_GBK" w:hAnsi="Times New Roman" w:cs="Times New Roman"/>
          <w:kern w:val="0"/>
          <w:sz w:val="32"/>
          <w:szCs w:val="32"/>
          <w:lang/>
        </w:rPr>
        <w:t>万元，</w:t>
      </w:r>
      <w:r w:rsidRPr="00080CDD">
        <w:rPr>
          <w:rFonts w:ascii="Times New Roman" w:eastAsia="方正仿宋_GBK" w:hAnsi="Times New Roman" w:cs="Times New Roman"/>
          <w:kern w:val="0"/>
          <w:sz w:val="32"/>
          <w:szCs w:val="32"/>
          <w:lang/>
        </w:rPr>
        <w:t>下降</w:t>
      </w:r>
      <w:r w:rsidRPr="00080CDD">
        <w:rPr>
          <w:rFonts w:ascii="Times New Roman" w:eastAsia="方正仿宋_GBK" w:hAnsi="Times New Roman" w:cs="Times New Roman"/>
          <w:kern w:val="0"/>
          <w:sz w:val="32"/>
          <w:szCs w:val="32"/>
          <w:lang/>
        </w:rPr>
        <w:t>2.73%</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主要原因分析为</w:t>
      </w:r>
      <w:r w:rsidRPr="00080CDD">
        <w:rPr>
          <w:rFonts w:ascii="Times New Roman" w:eastAsia="方正仿宋_GBK" w:hAnsi="Times New Roman" w:cs="Times New Roman"/>
          <w:kern w:val="0"/>
          <w:sz w:val="32"/>
          <w:szCs w:val="32"/>
          <w:lang/>
        </w:rPr>
        <w:t>2021</w:t>
      </w:r>
      <w:r w:rsidRPr="00080CDD">
        <w:rPr>
          <w:rFonts w:ascii="Times New Roman" w:eastAsia="方正仿宋_GBK" w:hAnsi="Times New Roman" w:cs="Times New Roman"/>
          <w:kern w:val="0"/>
          <w:sz w:val="32"/>
          <w:szCs w:val="32"/>
          <w:lang/>
        </w:rPr>
        <w:t>年度人员减少，造</w:t>
      </w:r>
      <w:r w:rsidRPr="00080CDD">
        <w:rPr>
          <w:rFonts w:ascii="Times New Roman" w:eastAsia="方正仿宋_GBK" w:hAnsi="Times New Roman" w:cs="Times New Roman"/>
          <w:kern w:val="0"/>
          <w:sz w:val="32"/>
          <w:szCs w:val="32"/>
          <w:lang/>
        </w:rPr>
        <w:t>成相应经费减少。</w:t>
      </w:r>
    </w:p>
    <w:p w:rsidR="003B5BC6" w:rsidRPr="00080CDD" w:rsidRDefault="00852578" w:rsidP="00080CDD">
      <w:pPr>
        <w:widowControl/>
        <w:topLinePunct/>
        <w:snapToGrid w:val="0"/>
        <w:spacing w:after="0" w:line="500" w:lineRule="exact"/>
        <w:ind w:firstLineChars="200" w:firstLine="640"/>
        <w:rPr>
          <w:rFonts w:ascii="Times New Roman" w:eastAsia="方正楷体_GBK" w:hAnsi="Times New Roman" w:cs="Times New Roman"/>
          <w:kern w:val="0"/>
          <w:sz w:val="24"/>
        </w:rPr>
      </w:pPr>
      <w:r w:rsidRPr="00080CDD">
        <w:rPr>
          <w:rFonts w:ascii="Times New Roman" w:eastAsia="方正楷体_GBK" w:hAnsi="Times New Roman" w:cs="Times New Roman"/>
          <w:kern w:val="0"/>
          <w:sz w:val="32"/>
          <w:szCs w:val="32"/>
          <w:lang/>
        </w:rPr>
        <w:t>（二）一般公共预算财政拨款支出决算具体情况</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宋体" w:hAnsi="Times New Roman" w:cs="Times New Roman"/>
          <w:kern w:val="0"/>
          <w:sz w:val="32"/>
          <w:szCs w:val="32"/>
          <w:lang/>
        </w:rPr>
        <w:t>1</w:t>
      </w:r>
      <w:r w:rsidRPr="00080CDD">
        <w:rPr>
          <w:rFonts w:ascii="Times New Roman" w:eastAsia="方正仿宋_GBK" w:hAnsi="Times New Roman" w:cs="Times New Roman"/>
          <w:kern w:val="0"/>
          <w:sz w:val="32"/>
          <w:szCs w:val="32"/>
          <w:lang/>
        </w:rPr>
        <w:t>．一般公共服务（类）支出</w:t>
      </w:r>
      <w:r w:rsidRPr="00080CDD">
        <w:rPr>
          <w:rFonts w:ascii="Times New Roman" w:eastAsia="宋体" w:hAnsi="Times New Roman" w:cs="Times New Roman"/>
          <w:kern w:val="0"/>
          <w:sz w:val="32"/>
          <w:szCs w:val="32"/>
          <w:lang/>
        </w:rPr>
        <w:t>0.99</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0.77%</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主要用于科普宣传和观测环境改造委托业务费。</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2</w:t>
      </w:r>
      <w:r w:rsidRPr="00080CDD">
        <w:rPr>
          <w:rFonts w:ascii="Times New Roman" w:eastAsia="方正仿宋_GBK" w:hAnsi="Times New Roman" w:cs="Times New Roman"/>
          <w:kern w:val="0"/>
          <w:sz w:val="32"/>
          <w:szCs w:val="32"/>
          <w:lang/>
        </w:rPr>
        <w:t>．外交（类）支出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3</w:t>
      </w:r>
      <w:r w:rsidRPr="00080CDD">
        <w:rPr>
          <w:rFonts w:ascii="Times New Roman" w:eastAsia="方正仿宋_GBK" w:hAnsi="Times New Roman" w:cs="Times New Roman"/>
          <w:kern w:val="0"/>
          <w:sz w:val="32"/>
          <w:szCs w:val="32"/>
          <w:lang/>
        </w:rPr>
        <w:t>．国防（类）支出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4</w:t>
      </w:r>
      <w:r w:rsidRPr="00080CDD">
        <w:rPr>
          <w:rFonts w:ascii="Times New Roman" w:eastAsia="方正仿宋_GBK" w:hAnsi="Times New Roman" w:cs="Times New Roman"/>
          <w:kern w:val="0"/>
          <w:sz w:val="32"/>
          <w:szCs w:val="32"/>
          <w:lang/>
        </w:rPr>
        <w:t>．公共安全（类）支出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5</w:t>
      </w:r>
      <w:r w:rsidRPr="00080CDD">
        <w:rPr>
          <w:rFonts w:ascii="Times New Roman" w:eastAsia="方正仿宋_GBK" w:hAnsi="Times New Roman" w:cs="Times New Roman"/>
          <w:kern w:val="0"/>
          <w:sz w:val="32"/>
          <w:szCs w:val="32"/>
          <w:lang/>
        </w:rPr>
        <w:t>．教育（类）支出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宋体" w:hAnsi="Times New Roman" w:cs="Times New Roman"/>
          <w:kern w:val="0"/>
          <w:sz w:val="32"/>
          <w:szCs w:val="32"/>
          <w:lang/>
        </w:rPr>
        <w:t>6</w:t>
      </w:r>
      <w:r w:rsidRPr="00080CDD">
        <w:rPr>
          <w:rFonts w:ascii="Times New Roman" w:eastAsia="方正仿宋_GBK" w:hAnsi="Times New Roman" w:cs="Times New Roman"/>
          <w:kern w:val="0"/>
          <w:sz w:val="32"/>
          <w:szCs w:val="32"/>
          <w:lang/>
        </w:rPr>
        <w:t>．科学技术（类）支出</w:t>
      </w:r>
      <w:r w:rsidRPr="00080CDD">
        <w:rPr>
          <w:rFonts w:ascii="Times New Roman" w:eastAsia="宋体" w:hAnsi="Times New Roman" w:cs="Times New Roman"/>
          <w:kern w:val="0"/>
          <w:sz w:val="32"/>
          <w:szCs w:val="32"/>
          <w:lang/>
        </w:rPr>
        <w:t>2.00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1.56%</w:t>
      </w:r>
      <w:r w:rsidRPr="00080CDD">
        <w:rPr>
          <w:rFonts w:ascii="Times New Roman" w:eastAsia="宋体" w:hAnsi="Times New Roman" w:cs="Times New Roman"/>
          <w:kern w:val="0"/>
          <w:sz w:val="32"/>
          <w:szCs w:val="32"/>
          <w:lang/>
        </w:rPr>
        <w:t>，</w:t>
      </w:r>
      <w:r w:rsidRPr="00080CDD">
        <w:rPr>
          <w:rFonts w:ascii="Times New Roman" w:eastAsia="方正仿宋_GBK" w:hAnsi="Times New Roman" w:cs="Times New Roman"/>
          <w:kern w:val="0"/>
          <w:sz w:val="32"/>
          <w:szCs w:val="32"/>
          <w:lang/>
        </w:rPr>
        <w:t>主要用于</w:t>
      </w:r>
      <w:r w:rsidRPr="00080CDD">
        <w:rPr>
          <w:rFonts w:ascii="Times New Roman" w:eastAsia="方正仿宋_GBK" w:hAnsi="Times New Roman" w:cs="Times New Roman"/>
          <w:kern w:val="0"/>
          <w:sz w:val="32"/>
          <w:szCs w:val="32"/>
          <w:lang/>
        </w:rPr>
        <w:t>科普</w:t>
      </w:r>
      <w:r w:rsidRPr="00080CDD">
        <w:rPr>
          <w:rFonts w:ascii="Times New Roman" w:eastAsia="方正仿宋_GBK" w:hAnsi="Times New Roman" w:cs="Times New Roman"/>
          <w:kern w:val="0"/>
          <w:sz w:val="32"/>
          <w:szCs w:val="32"/>
          <w:lang/>
        </w:rPr>
        <w:t>E</w:t>
      </w:r>
      <w:r w:rsidRPr="00080CDD">
        <w:rPr>
          <w:rFonts w:ascii="Times New Roman" w:eastAsia="方正仿宋_GBK" w:hAnsi="Times New Roman" w:cs="Times New Roman"/>
          <w:kern w:val="0"/>
          <w:sz w:val="32"/>
          <w:szCs w:val="32"/>
          <w:lang/>
        </w:rPr>
        <w:t>站建设工作。</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7</w:t>
      </w:r>
      <w:r w:rsidRPr="00080CDD">
        <w:rPr>
          <w:rFonts w:ascii="Times New Roman" w:eastAsia="方正仿宋_GBK" w:hAnsi="Times New Roman" w:cs="Times New Roman"/>
          <w:kern w:val="0"/>
          <w:sz w:val="32"/>
          <w:szCs w:val="32"/>
          <w:lang/>
        </w:rPr>
        <w:t>．文化旅游体育与传媒（类）支出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8</w:t>
      </w:r>
      <w:r w:rsidRPr="00080CDD">
        <w:rPr>
          <w:rFonts w:ascii="Times New Roman" w:eastAsia="方正仿宋_GBK" w:hAnsi="Times New Roman" w:cs="Times New Roman"/>
          <w:kern w:val="0"/>
          <w:sz w:val="32"/>
          <w:szCs w:val="32"/>
          <w:lang/>
        </w:rPr>
        <w:t>．社会保障和就业（类）支出</w:t>
      </w:r>
      <w:r w:rsidRPr="00080CDD">
        <w:rPr>
          <w:rFonts w:ascii="Times New Roman" w:eastAsia="宋体" w:hAnsi="Times New Roman" w:cs="Times New Roman"/>
          <w:kern w:val="0"/>
          <w:sz w:val="32"/>
          <w:szCs w:val="32"/>
          <w:lang/>
        </w:rPr>
        <w:t>12.11</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9.46%</w:t>
      </w:r>
      <w:r w:rsidRPr="00080CDD">
        <w:rPr>
          <w:rFonts w:ascii="Times New Roman" w:eastAsia="宋体" w:hAnsi="Times New Roman" w:cs="Times New Roman"/>
          <w:kern w:val="0"/>
          <w:sz w:val="32"/>
          <w:szCs w:val="32"/>
          <w:lang/>
        </w:rPr>
        <w:t>，</w:t>
      </w:r>
      <w:r w:rsidRPr="00080CDD">
        <w:rPr>
          <w:rFonts w:ascii="Times New Roman" w:eastAsia="方正仿宋_GBK" w:hAnsi="方正仿宋_GBK" w:cs="Times New Roman"/>
          <w:sz w:val="32"/>
          <w:szCs w:val="32"/>
        </w:rPr>
        <w:t>主要为事业单位养老保险缴费、离退休、个人及家庭生活补助支出</w:t>
      </w:r>
      <w:r w:rsidRPr="00080CDD">
        <w:rPr>
          <w:rFonts w:ascii="Times New Roman" w:eastAsia="方正仿宋_GBK" w:hAnsi="方正仿宋_GBK" w:cs="Times New Roman"/>
          <w:sz w:val="32"/>
          <w:szCs w:val="32"/>
        </w:rPr>
        <w:t>。</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9</w:t>
      </w:r>
      <w:r w:rsidRPr="00080CDD">
        <w:rPr>
          <w:rFonts w:ascii="Times New Roman" w:eastAsia="方正仿宋_GBK" w:hAnsi="Times New Roman" w:cs="Times New Roman"/>
          <w:kern w:val="0"/>
          <w:sz w:val="32"/>
          <w:szCs w:val="32"/>
          <w:lang/>
        </w:rPr>
        <w:t>．卫生健康（类）支出</w:t>
      </w:r>
      <w:r w:rsidRPr="00080CDD">
        <w:rPr>
          <w:rFonts w:ascii="Times New Roman" w:eastAsia="宋体" w:hAnsi="Times New Roman" w:cs="Times New Roman"/>
          <w:kern w:val="0"/>
          <w:sz w:val="32"/>
          <w:szCs w:val="32"/>
          <w:lang/>
        </w:rPr>
        <w:t>8.18</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6.39%</w:t>
      </w:r>
      <w:r w:rsidRPr="00080CDD">
        <w:rPr>
          <w:rFonts w:ascii="Times New Roman" w:eastAsia="宋体" w:hAnsi="Times New Roman" w:cs="Times New Roman"/>
          <w:kern w:val="0"/>
          <w:sz w:val="32"/>
          <w:szCs w:val="32"/>
          <w:lang/>
        </w:rPr>
        <w:t>，</w:t>
      </w:r>
      <w:r w:rsidRPr="00080CDD">
        <w:rPr>
          <w:rFonts w:ascii="Times New Roman" w:eastAsia="方正仿宋_GBK" w:hAnsi="方正仿宋_GBK" w:cs="Times New Roman"/>
          <w:sz w:val="32"/>
          <w:szCs w:val="32"/>
        </w:rPr>
        <w:t>主要用于职工医疗保险费</w:t>
      </w:r>
      <w:r w:rsidRPr="00080CDD">
        <w:rPr>
          <w:rFonts w:ascii="Times New Roman" w:eastAsia="方正仿宋_GBK" w:hAnsi="方正仿宋_GBK" w:cs="Times New Roman"/>
          <w:sz w:val="32"/>
          <w:szCs w:val="32"/>
        </w:rPr>
        <w:t>。</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lastRenderedPageBreak/>
        <w:t>10</w:t>
      </w:r>
      <w:r w:rsidRPr="00080CDD">
        <w:rPr>
          <w:rFonts w:ascii="Times New Roman" w:eastAsia="方正仿宋_GBK" w:hAnsi="Times New Roman" w:cs="Times New Roman"/>
          <w:kern w:val="0"/>
          <w:sz w:val="32"/>
          <w:szCs w:val="32"/>
          <w:lang/>
        </w:rPr>
        <w:t>．节能环保（类）支出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11</w:t>
      </w:r>
      <w:r w:rsidRPr="00080CDD">
        <w:rPr>
          <w:rFonts w:ascii="Times New Roman" w:eastAsia="方正仿宋_GBK" w:hAnsi="Times New Roman" w:cs="Times New Roman"/>
          <w:kern w:val="0"/>
          <w:sz w:val="32"/>
          <w:szCs w:val="32"/>
          <w:lang/>
        </w:rPr>
        <w:t>．城乡社区（类）支出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12</w:t>
      </w:r>
      <w:r w:rsidRPr="00080CDD">
        <w:rPr>
          <w:rFonts w:ascii="Times New Roman" w:eastAsia="方正仿宋_GBK" w:hAnsi="Times New Roman" w:cs="Times New Roman"/>
          <w:kern w:val="0"/>
          <w:sz w:val="32"/>
          <w:szCs w:val="32"/>
          <w:lang/>
        </w:rPr>
        <w:t>．农林水（类）支出</w:t>
      </w:r>
      <w:r w:rsidRPr="00080CDD">
        <w:rPr>
          <w:rFonts w:ascii="Times New Roman" w:eastAsia="宋体" w:hAnsi="Times New Roman" w:cs="Times New Roman"/>
          <w:kern w:val="0"/>
          <w:sz w:val="32"/>
          <w:szCs w:val="32"/>
          <w:lang/>
        </w:rPr>
        <w:t>0.98</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0.76%</w:t>
      </w:r>
      <w:r w:rsidRPr="00080CDD">
        <w:rPr>
          <w:rFonts w:ascii="Times New Roman" w:eastAsia="方正仿宋_GBK" w:hAnsi="Times New Roman" w:cs="Times New Roman"/>
          <w:kern w:val="0"/>
          <w:sz w:val="32"/>
          <w:szCs w:val="32"/>
          <w:lang/>
        </w:rPr>
        <w:t>。主要</w:t>
      </w:r>
      <w:proofErr w:type="gramStart"/>
      <w:r w:rsidRPr="00080CDD">
        <w:rPr>
          <w:rFonts w:ascii="Times New Roman" w:eastAsia="方正仿宋_GBK" w:hAnsi="Times New Roman" w:cs="Times New Roman"/>
          <w:kern w:val="0"/>
          <w:sz w:val="32"/>
          <w:szCs w:val="32"/>
          <w:lang/>
        </w:rPr>
        <w:t>用于创文创</w:t>
      </w:r>
      <w:proofErr w:type="gramEnd"/>
      <w:r w:rsidRPr="00080CDD">
        <w:rPr>
          <w:rFonts w:ascii="Times New Roman" w:eastAsia="方正仿宋_GBK" w:hAnsi="Times New Roman" w:cs="Times New Roman"/>
          <w:kern w:val="0"/>
          <w:sz w:val="32"/>
          <w:szCs w:val="32"/>
          <w:lang/>
        </w:rPr>
        <w:t>卫及河道治理工作</w:t>
      </w:r>
      <w:r w:rsidRPr="00080CDD">
        <w:rPr>
          <w:rFonts w:ascii="Times New Roman" w:eastAsia="方正仿宋_GBK" w:hAnsi="Times New Roman" w:cs="Times New Roman"/>
          <w:kern w:val="0"/>
          <w:sz w:val="32"/>
          <w:szCs w:val="32"/>
          <w:lang/>
        </w:rPr>
        <w:t>。</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13</w:t>
      </w:r>
      <w:r w:rsidRPr="00080CDD">
        <w:rPr>
          <w:rFonts w:ascii="Times New Roman" w:eastAsia="方正仿宋_GBK" w:hAnsi="Times New Roman" w:cs="Times New Roman"/>
          <w:kern w:val="0"/>
          <w:sz w:val="32"/>
          <w:szCs w:val="32"/>
          <w:lang/>
        </w:rPr>
        <w:t>．交通运输（类）支出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14</w:t>
      </w:r>
      <w:r w:rsidRPr="00080CDD">
        <w:rPr>
          <w:rFonts w:ascii="Times New Roman" w:eastAsia="方正仿宋_GBK" w:hAnsi="Times New Roman" w:cs="Times New Roman"/>
          <w:kern w:val="0"/>
          <w:sz w:val="32"/>
          <w:szCs w:val="32"/>
          <w:lang/>
        </w:rPr>
        <w:t>．资源勘探工业信息等（类）支出类</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w:t>
      </w:r>
      <w:r w:rsidRPr="00080CDD">
        <w:rPr>
          <w:rFonts w:ascii="Times New Roman" w:eastAsia="方正仿宋_GBK" w:hAnsi="Times New Roman" w:cs="Times New Roman"/>
          <w:kern w:val="0"/>
          <w:sz w:val="32"/>
          <w:szCs w:val="32"/>
          <w:lang/>
        </w:rPr>
        <w:t>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15</w:t>
      </w:r>
      <w:r w:rsidRPr="00080CDD">
        <w:rPr>
          <w:rFonts w:ascii="Times New Roman" w:eastAsia="方正仿宋_GBK" w:hAnsi="Times New Roman" w:cs="Times New Roman"/>
          <w:kern w:val="0"/>
          <w:sz w:val="32"/>
          <w:szCs w:val="32"/>
          <w:lang/>
        </w:rPr>
        <w:t>．商业服务业等（类）支出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16</w:t>
      </w:r>
      <w:r w:rsidRPr="00080CDD">
        <w:rPr>
          <w:rFonts w:ascii="Times New Roman" w:eastAsia="方正仿宋_GBK" w:hAnsi="Times New Roman" w:cs="Times New Roman"/>
          <w:kern w:val="0"/>
          <w:sz w:val="32"/>
          <w:szCs w:val="32"/>
          <w:lang/>
        </w:rPr>
        <w:t>．金融（类）支出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17</w:t>
      </w:r>
      <w:r w:rsidRPr="00080CDD">
        <w:rPr>
          <w:rFonts w:ascii="Times New Roman" w:eastAsia="方正仿宋_GBK" w:hAnsi="Times New Roman" w:cs="Times New Roman"/>
          <w:kern w:val="0"/>
          <w:sz w:val="32"/>
          <w:szCs w:val="32"/>
          <w:lang/>
        </w:rPr>
        <w:t>．援助其他地区（类）支出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18</w:t>
      </w:r>
      <w:r w:rsidRPr="00080CDD">
        <w:rPr>
          <w:rFonts w:ascii="Times New Roman" w:eastAsia="方正仿宋_GBK" w:hAnsi="Times New Roman" w:cs="Times New Roman"/>
          <w:kern w:val="0"/>
          <w:sz w:val="32"/>
          <w:szCs w:val="32"/>
          <w:lang/>
        </w:rPr>
        <w:t>．自然资源海洋气象等（类）支出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topLinePunct/>
        <w:autoSpaceDE w:val="0"/>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宋体" w:hAnsi="Times New Roman" w:cs="Times New Roman"/>
          <w:kern w:val="0"/>
          <w:sz w:val="32"/>
          <w:szCs w:val="32"/>
          <w:lang/>
        </w:rPr>
        <w:t>19</w:t>
      </w:r>
      <w:r w:rsidRPr="00080CDD">
        <w:rPr>
          <w:rFonts w:ascii="Times New Roman" w:eastAsia="方正仿宋_GBK" w:hAnsi="Times New Roman" w:cs="Times New Roman"/>
          <w:kern w:val="0"/>
          <w:sz w:val="32"/>
          <w:szCs w:val="32"/>
          <w:lang/>
        </w:rPr>
        <w:t>．住房保障（类）支出</w:t>
      </w:r>
      <w:r w:rsidRPr="00080CDD">
        <w:rPr>
          <w:rFonts w:ascii="Times New Roman" w:eastAsia="宋体" w:hAnsi="Times New Roman" w:cs="Times New Roman"/>
          <w:kern w:val="0"/>
          <w:sz w:val="32"/>
          <w:szCs w:val="32"/>
          <w:lang/>
        </w:rPr>
        <w:t>10.13</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7.91%</w:t>
      </w:r>
      <w:r w:rsidRPr="00080CDD">
        <w:rPr>
          <w:rFonts w:ascii="Times New Roman" w:eastAsia="方正仿宋_GBK" w:hAnsi="Times New Roman" w:cs="Times New Roman"/>
          <w:kern w:val="0"/>
          <w:sz w:val="32"/>
          <w:szCs w:val="32"/>
          <w:lang/>
        </w:rPr>
        <w:t>。主要用于全局在职职工住房保障支出。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20</w:t>
      </w:r>
      <w:r w:rsidRPr="00080CDD">
        <w:rPr>
          <w:rFonts w:ascii="Times New Roman" w:eastAsia="方正仿宋_GBK" w:hAnsi="Times New Roman" w:cs="Times New Roman"/>
          <w:kern w:val="0"/>
          <w:sz w:val="32"/>
          <w:szCs w:val="32"/>
          <w:lang/>
        </w:rPr>
        <w:t>．粮油物资储备（类）支出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t>21</w:t>
      </w:r>
      <w:r w:rsidRPr="00080CDD">
        <w:rPr>
          <w:rFonts w:ascii="Times New Roman" w:eastAsia="方正仿宋_GBK" w:hAnsi="Times New Roman" w:cs="Times New Roman"/>
          <w:kern w:val="0"/>
          <w:sz w:val="32"/>
          <w:szCs w:val="32"/>
          <w:lang/>
        </w:rPr>
        <w:t>．国有资本经营预算（类）支出</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方正仿宋_GBK"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仿宋_GBK" w:hAnsi="Times New Roman" w:cs="Times New Roman"/>
          <w:kern w:val="0"/>
          <w:sz w:val="32"/>
          <w:szCs w:val="32"/>
          <w:lang/>
        </w:rPr>
        <w:lastRenderedPageBreak/>
        <w:t>22</w:t>
      </w:r>
      <w:r w:rsidRPr="00080CDD">
        <w:rPr>
          <w:rFonts w:ascii="Times New Roman" w:eastAsia="方正仿宋_GBK" w:hAnsi="Times New Roman" w:cs="Times New Roman"/>
          <w:kern w:val="0"/>
          <w:sz w:val="32"/>
          <w:szCs w:val="32"/>
          <w:lang/>
        </w:rPr>
        <w:t>．灾害防治及应急管理（类）支出</w:t>
      </w:r>
      <w:r w:rsidRPr="00080CDD">
        <w:rPr>
          <w:rFonts w:ascii="Times New Roman" w:eastAsia="宋体" w:hAnsi="Times New Roman" w:cs="Times New Roman"/>
          <w:kern w:val="0"/>
          <w:sz w:val="32"/>
          <w:szCs w:val="32"/>
          <w:lang/>
        </w:rPr>
        <w:t>93.68</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方正仿宋_GBK" w:hAnsi="Times New Roman" w:cs="Times New Roman"/>
          <w:kern w:val="0"/>
          <w:sz w:val="32"/>
          <w:szCs w:val="32"/>
          <w:lang/>
        </w:rPr>
        <w:t>73.15%</w:t>
      </w:r>
      <w:r w:rsidRPr="00080CDD">
        <w:rPr>
          <w:rFonts w:ascii="Times New Roman" w:eastAsia="方正仿宋_GBK" w:hAnsi="Times New Roman" w:cs="Times New Roman"/>
          <w:kern w:val="0"/>
          <w:sz w:val="32"/>
          <w:szCs w:val="32"/>
          <w:lang/>
        </w:rPr>
        <w:t>。主要用于本局各类人员工资和单位各项工作开展运维</w:t>
      </w:r>
      <w:r w:rsidRPr="00080CDD">
        <w:rPr>
          <w:rFonts w:ascii="Times New Roman" w:eastAsia="方正仿宋_GBK" w:hAnsi="Times New Roman" w:cs="Times New Roman"/>
          <w:kern w:val="0"/>
          <w:sz w:val="32"/>
          <w:szCs w:val="32"/>
          <w:lang/>
        </w:rPr>
        <w:t>。</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方正仿宋_GBK" w:hAnsi="Times New Roman" w:cs="Times New Roman"/>
          <w:kern w:val="0"/>
          <w:sz w:val="32"/>
          <w:szCs w:val="32"/>
          <w:lang/>
        </w:rPr>
        <w:t>23</w:t>
      </w:r>
      <w:r w:rsidRPr="00080CDD">
        <w:rPr>
          <w:rFonts w:ascii="Times New Roman" w:eastAsia="方正仿宋_GBK" w:hAnsi="Times New Roman" w:cs="Times New Roman"/>
          <w:kern w:val="0"/>
          <w:sz w:val="32"/>
          <w:szCs w:val="32"/>
          <w:lang/>
        </w:rPr>
        <w:t>．其他（类）支出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宋体" w:hAnsi="Times New Roman" w:cs="Times New Roman"/>
          <w:kern w:val="0"/>
          <w:sz w:val="32"/>
          <w:szCs w:val="32"/>
          <w:lang/>
        </w:rPr>
        <w:t>%</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24</w:t>
      </w:r>
      <w:r w:rsidRPr="00080CDD">
        <w:rPr>
          <w:rFonts w:ascii="Times New Roman" w:eastAsia="方正仿宋_GBK" w:hAnsi="Times New Roman" w:cs="Times New Roman"/>
          <w:kern w:val="0"/>
          <w:sz w:val="32"/>
          <w:szCs w:val="32"/>
          <w:lang/>
        </w:rPr>
        <w:t>．债务还本（类）支出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rPr>
      </w:pPr>
      <w:r w:rsidRPr="00080CDD">
        <w:rPr>
          <w:rFonts w:ascii="Times New Roman" w:eastAsia="宋体" w:hAnsi="Times New Roman" w:cs="Times New Roman"/>
          <w:kern w:val="0"/>
          <w:sz w:val="32"/>
          <w:szCs w:val="32"/>
          <w:lang/>
        </w:rPr>
        <w:t>25</w:t>
      </w:r>
      <w:r w:rsidRPr="00080CDD">
        <w:rPr>
          <w:rFonts w:ascii="Times New Roman" w:eastAsia="方正仿宋_GBK" w:hAnsi="Times New Roman" w:cs="Times New Roman"/>
          <w:kern w:val="0"/>
          <w:sz w:val="32"/>
          <w:szCs w:val="32"/>
          <w:lang/>
        </w:rPr>
        <w:t>．债务付息（类）支出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26</w:t>
      </w:r>
      <w:r w:rsidRPr="00080CDD">
        <w:rPr>
          <w:rFonts w:ascii="Times New Roman" w:eastAsia="方正仿宋_GBK" w:hAnsi="Times New Roman" w:cs="Times New Roman"/>
          <w:kern w:val="0"/>
          <w:sz w:val="32"/>
          <w:szCs w:val="32"/>
          <w:lang/>
        </w:rPr>
        <w:t>．抗</w:t>
      </w:r>
      <w:proofErr w:type="gramStart"/>
      <w:r w:rsidRPr="00080CDD">
        <w:rPr>
          <w:rFonts w:ascii="Times New Roman" w:eastAsia="方正仿宋_GBK" w:hAnsi="Times New Roman" w:cs="Times New Roman"/>
          <w:kern w:val="0"/>
          <w:sz w:val="32"/>
          <w:szCs w:val="32"/>
          <w:lang/>
        </w:rPr>
        <w:t>疫</w:t>
      </w:r>
      <w:proofErr w:type="gramEnd"/>
      <w:r w:rsidRPr="00080CDD">
        <w:rPr>
          <w:rFonts w:ascii="Times New Roman" w:eastAsia="方正仿宋_GBK" w:hAnsi="Times New Roman" w:cs="Times New Roman"/>
          <w:kern w:val="0"/>
          <w:sz w:val="32"/>
          <w:szCs w:val="32"/>
          <w:lang/>
        </w:rPr>
        <w:t>特别国债安排（类）支出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万元，占一般公共预算财政拨款总支出的</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。本单位无此项支出。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四、一般公共预算财政拨款</w:t>
      </w:r>
      <w:r w:rsidRPr="00080CDD">
        <w:rPr>
          <w:rFonts w:ascii="Times New Roman" w:eastAsia="方正黑体_GBK" w:hAnsi="Times New Roman" w:cs="Times New Roman"/>
          <w:kern w:val="0"/>
          <w:sz w:val="32"/>
          <w:szCs w:val="32"/>
          <w:lang/>
        </w:rPr>
        <w:t>“</w:t>
      </w:r>
      <w:r w:rsidRPr="00080CDD">
        <w:rPr>
          <w:rFonts w:ascii="Times New Roman" w:eastAsia="方正黑体_GBK" w:hAnsi="Times New Roman" w:cs="Times New Roman"/>
          <w:kern w:val="0"/>
          <w:sz w:val="32"/>
          <w:szCs w:val="32"/>
          <w:lang/>
        </w:rPr>
        <w:t>三公</w:t>
      </w:r>
      <w:r w:rsidRPr="00080CDD">
        <w:rPr>
          <w:rFonts w:ascii="Times New Roman" w:eastAsia="方正黑体_GBK" w:hAnsi="Times New Roman" w:cs="Times New Roman"/>
          <w:kern w:val="0"/>
          <w:sz w:val="32"/>
          <w:szCs w:val="32"/>
          <w:lang/>
        </w:rPr>
        <w:t>”</w:t>
      </w:r>
      <w:r w:rsidRPr="00080CDD">
        <w:rPr>
          <w:rFonts w:ascii="Times New Roman" w:eastAsia="方正黑体_GBK" w:hAnsi="Times New Roman" w:cs="Times New Roman"/>
          <w:kern w:val="0"/>
          <w:sz w:val="32"/>
          <w:szCs w:val="32"/>
          <w:lang/>
        </w:rPr>
        <w:t>经费支出决算情况说明</w:t>
      </w:r>
    </w:p>
    <w:p w:rsidR="003B5BC6" w:rsidRPr="00080CDD" w:rsidRDefault="00852578" w:rsidP="00080CDD">
      <w:pPr>
        <w:widowControl/>
        <w:topLinePunct/>
        <w:snapToGrid w:val="0"/>
        <w:spacing w:after="0" w:line="500" w:lineRule="exact"/>
        <w:ind w:firstLineChars="200" w:firstLine="640"/>
        <w:rPr>
          <w:rFonts w:ascii="Times New Roman" w:eastAsia="方正楷体_GBK" w:hAnsi="Times New Roman" w:cs="Times New Roman"/>
          <w:kern w:val="0"/>
          <w:sz w:val="24"/>
        </w:rPr>
      </w:pPr>
      <w:r w:rsidRPr="00080CDD">
        <w:rPr>
          <w:rFonts w:ascii="Times New Roman" w:eastAsia="方正楷体_GBK" w:hAnsi="Times New Roman" w:cs="Times New Roman"/>
          <w:kern w:val="0"/>
          <w:sz w:val="32"/>
          <w:szCs w:val="32"/>
          <w:lang/>
        </w:rPr>
        <w:t>（一）一般公共预算财政拨款</w:t>
      </w:r>
      <w:r w:rsidRPr="00080CDD">
        <w:rPr>
          <w:rFonts w:ascii="Times New Roman" w:eastAsia="方正楷体_GBK" w:hAnsi="Times New Roman" w:cs="Times New Roman"/>
          <w:kern w:val="0"/>
          <w:sz w:val="32"/>
          <w:szCs w:val="32"/>
          <w:lang/>
        </w:rPr>
        <w:t>“</w:t>
      </w:r>
      <w:r w:rsidRPr="00080CDD">
        <w:rPr>
          <w:rFonts w:ascii="Times New Roman" w:eastAsia="方正楷体_GBK" w:hAnsi="Times New Roman" w:cs="Times New Roman"/>
          <w:kern w:val="0"/>
          <w:sz w:val="32"/>
          <w:szCs w:val="32"/>
          <w:lang/>
        </w:rPr>
        <w:t>三公</w:t>
      </w:r>
      <w:r w:rsidRPr="00080CDD">
        <w:rPr>
          <w:rFonts w:ascii="Times New Roman" w:eastAsia="方正楷体_GBK" w:hAnsi="Times New Roman" w:cs="Times New Roman"/>
          <w:kern w:val="0"/>
          <w:sz w:val="32"/>
          <w:szCs w:val="32"/>
          <w:lang/>
        </w:rPr>
        <w:t>”</w:t>
      </w:r>
      <w:r w:rsidRPr="00080CDD">
        <w:rPr>
          <w:rFonts w:ascii="Times New Roman" w:eastAsia="方正楷体_GBK" w:hAnsi="Times New Roman" w:cs="Times New Roman"/>
          <w:kern w:val="0"/>
          <w:sz w:val="32"/>
          <w:szCs w:val="32"/>
          <w:lang/>
        </w:rPr>
        <w:t>经费支出决算总体情况</w:t>
      </w:r>
    </w:p>
    <w:p w:rsidR="003B5BC6" w:rsidRPr="00080CDD" w:rsidRDefault="00852578" w:rsidP="00080CDD">
      <w:pPr>
        <w:pStyle w:val="a4"/>
        <w:widowControl/>
        <w:shd w:val="clear" w:color="auto" w:fill="FFFFFF"/>
        <w:spacing w:beforeAutospacing="0" w:afterAutospacing="0" w:line="500" w:lineRule="exact"/>
        <w:ind w:firstLineChars="200" w:firstLine="640"/>
        <w:rPr>
          <w:rFonts w:ascii="Times New Roman" w:hAnsi="Times New Roman"/>
          <w:color w:val="000000"/>
        </w:rPr>
      </w:pPr>
      <w:r w:rsidRPr="00080CDD">
        <w:rPr>
          <w:rFonts w:ascii="Times New Roman" w:eastAsia="方正仿宋_GBK" w:hAnsi="Times New Roman"/>
          <w:sz w:val="32"/>
          <w:szCs w:val="32"/>
          <w:lang/>
        </w:rPr>
        <w:t>玉溪市江川区防震</w:t>
      </w:r>
      <w:proofErr w:type="gramStart"/>
      <w:r w:rsidRPr="00080CDD">
        <w:rPr>
          <w:rFonts w:ascii="Times New Roman" w:eastAsia="方正仿宋_GBK" w:hAnsi="Times New Roman"/>
          <w:sz w:val="32"/>
          <w:szCs w:val="32"/>
          <w:lang/>
        </w:rPr>
        <w:t>减灾局</w:t>
      </w:r>
      <w:proofErr w:type="gramEnd"/>
      <w:r w:rsidRPr="00080CDD">
        <w:rPr>
          <w:rFonts w:ascii="Times New Roman" w:hAnsi="Times New Roman"/>
          <w:sz w:val="32"/>
          <w:szCs w:val="32"/>
          <w:lang/>
        </w:rPr>
        <w:t>2021</w:t>
      </w:r>
      <w:r w:rsidRPr="00080CDD">
        <w:rPr>
          <w:rFonts w:ascii="Times New Roman" w:eastAsia="方正仿宋_GBK" w:hAnsi="Times New Roman"/>
          <w:sz w:val="32"/>
          <w:szCs w:val="32"/>
          <w:lang/>
        </w:rPr>
        <w:t>年度一般公共预算财政拨款</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经费支出预算为</w:t>
      </w:r>
      <w:r w:rsidRPr="00080CDD">
        <w:rPr>
          <w:rFonts w:ascii="Times New Roman" w:hAnsi="Times New Roman"/>
          <w:sz w:val="32"/>
          <w:szCs w:val="32"/>
          <w:lang/>
        </w:rPr>
        <w:t>2.05</w:t>
      </w:r>
      <w:r w:rsidRPr="00080CDD">
        <w:rPr>
          <w:rFonts w:ascii="Times New Roman" w:eastAsia="方正仿宋_GBK" w:hAnsi="Times New Roman"/>
          <w:sz w:val="32"/>
          <w:szCs w:val="32"/>
          <w:lang/>
        </w:rPr>
        <w:t>万元，支出决算为</w:t>
      </w:r>
      <w:r w:rsidRPr="00080CDD">
        <w:rPr>
          <w:rFonts w:ascii="Times New Roman" w:hAnsi="Times New Roman"/>
          <w:sz w:val="32"/>
          <w:szCs w:val="32"/>
          <w:lang/>
        </w:rPr>
        <w:t>1.19</w:t>
      </w:r>
      <w:r w:rsidRPr="00080CDD">
        <w:rPr>
          <w:rFonts w:ascii="Times New Roman" w:eastAsia="方正仿宋_GBK" w:hAnsi="Times New Roman"/>
          <w:sz w:val="32"/>
          <w:szCs w:val="32"/>
          <w:lang/>
        </w:rPr>
        <w:t>万元，完成预算的</w:t>
      </w:r>
      <w:r w:rsidRPr="00080CDD">
        <w:rPr>
          <w:rFonts w:ascii="Times New Roman" w:hAnsi="Times New Roman"/>
          <w:sz w:val="32"/>
          <w:szCs w:val="32"/>
          <w:lang/>
        </w:rPr>
        <w:t>58.05%</w:t>
      </w:r>
      <w:r w:rsidRPr="00080CDD">
        <w:rPr>
          <w:rFonts w:ascii="Times New Roman" w:eastAsia="方正仿宋_GBK" w:hAnsi="Times New Roman"/>
          <w:sz w:val="32"/>
          <w:szCs w:val="32"/>
          <w:lang/>
        </w:rPr>
        <w:t>。其中：因公出国（境）费支出决算为</w:t>
      </w:r>
      <w:r w:rsidRPr="00080CDD">
        <w:rPr>
          <w:rFonts w:ascii="Times New Roman" w:hAnsi="Times New Roman"/>
          <w:sz w:val="32"/>
          <w:szCs w:val="32"/>
          <w:lang/>
        </w:rPr>
        <w:t>0.00</w:t>
      </w:r>
      <w:r w:rsidRPr="00080CDD">
        <w:rPr>
          <w:rFonts w:ascii="Times New Roman" w:eastAsia="方正仿宋_GBK" w:hAnsi="Times New Roman"/>
          <w:sz w:val="32"/>
          <w:szCs w:val="32"/>
          <w:lang/>
        </w:rPr>
        <w:t>万元，完成预算的</w:t>
      </w:r>
      <w:r w:rsidRPr="00080CDD">
        <w:rPr>
          <w:rFonts w:ascii="Times New Roman" w:hAnsi="Times New Roman"/>
          <w:sz w:val="32"/>
          <w:szCs w:val="32"/>
          <w:lang/>
        </w:rPr>
        <w:t>0.00%</w:t>
      </w:r>
      <w:r w:rsidRPr="00080CDD">
        <w:rPr>
          <w:rFonts w:ascii="Times New Roman" w:eastAsia="方正仿宋_GBK" w:hAnsi="Times New Roman"/>
          <w:sz w:val="32"/>
          <w:szCs w:val="32"/>
          <w:lang/>
        </w:rPr>
        <w:t>；公务用车购置及运行费支出决算为</w:t>
      </w:r>
      <w:r w:rsidRPr="00080CDD">
        <w:rPr>
          <w:rFonts w:ascii="Times New Roman" w:hAnsi="Times New Roman"/>
          <w:sz w:val="32"/>
          <w:szCs w:val="32"/>
          <w:lang/>
        </w:rPr>
        <w:t>0.99</w:t>
      </w:r>
      <w:r w:rsidRPr="00080CDD">
        <w:rPr>
          <w:rFonts w:ascii="Times New Roman" w:eastAsia="方正仿宋_GBK" w:hAnsi="Times New Roman"/>
          <w:sz w:val="32"/>
          <w:szCs w:val="32"/>
          <w:lang/>
        </w:rPr>
        <w:t>万元，完成预算的</w:t>
      </w:r>
      <w:r w:rsidRPr="00080CDD">
        <w:rPr>
          <w:rFonts w:ascii="Times New Roman" w:hAnsi="Times New Roman"/>
          <w:sz w:val="32"/>
          <w:szCs w:val="32"/>
          <w:lang/>
        </w:rPr>
        <w:t>66.00%</w:t>
      </w:r>
      <w:r w:rsidRPr="00080CDD">
        <w:rPr>
          <w:rFonts w:ascii="Times New Roman" w:eastAsia="方正仿宋_GBK" w:hAnsi="Times New Roman"/>
          <w:sz w:val="32"/>
          <w:szCs w:val="32"/>
          <w:lang/>
        </w:rPr>
        <w:t>；公务接待费支出决算为</w:t>
      </w:r>
      <w:r w:rsidRPr="00080CDD">
        <w:rPr>
          <w:rFonts w:ascii="Times New Roman" w:hAnsi="Times New Roman"/>
          <w:sz w:val="32"/>
          <w:szCs w:val="32"/>
          <w:lang/>
        </w:rPr>
        <w:t>0.20</w:t>
      </w:r>
      <w:r w:rsidRPr="00080CDD">
        <w:rPr>
          <w:rFonts w:ascii="Times New Roman" w:eastAsia="方正仿宋_GBK" w:hAnsi="Times New Roman"/>
          <w:sz w:val="32"/>
          <w:szCs w:val="32"/>
          <w:lang/>
        </w:rPr>
        <w:t>万元，完成预算的</w:t>
      </w:r>
      <w:r w:rsidRPr="00080CDD">
        <w:rPr>
          <w:rFonts w:ascii="Times New Roman" w:hAnsi="Times New Roman"/>
          <w:sz w:val="32"/>
          <w:szCs w:val="32"/>
          <w:lang/>
        </w:rPr>
        <w:t>36.36%</w:t>
      </w:r>
      <w:r w:rsidRPr="00080CDD">
        <w:rPr>
          <w:rFonts w:ascii="Times New Roman" w:eastAsia="方正仿宋_GBK" w:hAnsi="Times New Roman"/>
          <w:sz w:val="32"/>
          <w:szCs w:val="32"/>
          <w:lang/>
        </w:rPr>
        <w:t>。</w:t>
      </w:r>
      <w:r w:rsidRPr="00080CDD">
        <w:rPr>
          <w:rFonts w:ascii="Times New Roman" w:hAnsi="Times New Roman"/>
          <w:sz w:val="32"/>
          <w:szCs w:val="32"/>
          <w:lang/>
        </w:rPr>
        <w:t>2021</w:t>
      </w:r>
      <w:r w:rsidRPr="00080CDD">
        <w:rPr>
          <w:rFonts w:ascii="Times New Roman" w:eastAsia="方正仿宋_GBK" w:hAnsi="Times New Roman"/>
          <w:sz w:val="32"/>
          <w:szCs w:val="32"/>
          <w:lang/>
        </w:rPr>
        <w:t>年度一般公共预算财政拨款</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经费支出决算数小于预算数的主要原因认真贯彻落实中央八项规定精神，坚持厉行勤俭节约，进一步规范公务接待，严格控制</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经费支出。公务接待费主要用于接待上级业务部门检查、指</w:t>
      </w:r>
      <w:r w:rsidRPr="00080CDD">
        <w:rPr>
          <w:rFonts w:ascii="Times New Roman" w:eastAsia="方正仿宋_GBK" w:hAnsi="Times New Roman"/>
          <w:sz w:val="32"/>
          <w:szCs w:val="32"/>
          <w:lang/>
        </w:rPr>
        <w:t>导、开展业务工作及有关单位业务联系等工作接待。</w:t>
      </w:r>
    </w:p>
    <w:p w:rsidR="00623DB5" w:rsidRPr="00080CDD" w:rsidRDefault="00852578" w:rsidP="00080CDD">
      <w:pPr>
        <w:pStyle w:val="a4"/>
        <w:widowControl/>
        <w:shd w:val="clear" w:color="auto" w:fill="FFFFFF"/>
        <w:spacing w:beforeAutospacing="0" w:afterAutospacing="0" w:line="500" w:lineRule="exact"/>
        <w:ind w:firstLineChars="200" w:firstLine="640"/>
        <w:rPr>
          <w:rFonts w:ascii="Times New Roman" w:eastAsia="方正仿宋_GBK" w:hAnsi="Times New Roman"/>
          <w:sz w:val="32"/>
          <w:szCs w:val="32"/>
          <w:lang/>
        </w:rPr>
      </w:pPr>
      <w:r w:rsidRPr="00080CDD">
        <w:rPr>
          <w:rFonts w:ascii="Times New Roman" w:hAnsi="Times New Roman"/>
          <w:sz w:val="32"/>
          <w:szCs w:val="32"/>
          <w:lang/>
        </w:rPr>
        <w:lastRenderedPageBreak/>
        <w:t>2021</w:t>
      </w:r>
      <w:r w:rsidRPr="00080CDD">
        <w:rPr>
          <w:rFonts w:ascii="Times New Roman" w:eastAsia="方正仿宋_GBK" w:hAnsi="Times New Roman"/>
          <w:sz w:val="32"/>
          <w:szCs w:val="32"/>
          <w:lang/>
        </w:rPr>
        <w:t>年度一般公共预算财政拨款</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经费支出决算数比</w:t>
      </w:r>
      <w:r w:rsidRPr="00080CDD">
        <w:rPr>
          <w:rFonts w:ascii="Times New Roman" w:hAnsi="Times New Roman"/>
          <w:sz w:val="32"/>
          <w:szCs w:val="32"/>
          <w:lang/>
        </w:rPr>
        <w:t>2020</w:t>
      </w:r>
      <w:r w:rsidRPr="00080CDD">
        <w:rPr>
          <w:rFonts w:ascii="Times New Roman" w:eastAsia="方正仿宋_GBK" w:hAnsi="Times New Roman"/>
          <w:sz w:val="32"/>
          <w:szCs w:val="32"/>
          <w:lang/>
        </w:rPr>
        <w:t>年减</w:t>
      </w:r>
      <w:r w:rsidRPr="00080CDD">
        <w:rPr>
          <w:rFonts w:ascii="Times New Roman" w:eastAsia="方正仿宋_GBK" w:hAnsi="Times New Roman"/>
          <w:color w:val="000000" w:themeColor="text1"/>
          <w:sz w:val="32"/>
          <w:szCs w:val="32"/>
          <w:lang/>
        </w:rPr>
        <w:t>少</w:t>
      </w:r>
      <w:r w:rsidRPr="00080CDD">
        <w:rPr>
          <w:rFonts w:ascii="Times New Roman" w:eastAsia="方正仿宋_GBK" w:hAnsi="Times New Roman"/>
          <w:color w:val="000000" w:themeColor="text1"/>
          <w:sz w:val="32"/>
          <w:szCs w:val="32"/>
          <w:lang/>
        </w:rPr>
        <w:t>0.0</w:t>
      </w:r>
      <w:r w:rsidRPr="00080CDD">
        <w:rPr>
          <w:rFonts w:ascii="Times New Roman" w:eastAsia="方正仿宋_GBK" w:hAnsi="Times New Roman"/>
          <w:color w:val="000000" w:themeColor="text1"/>
          <w:sz w:val="32"/>
          <w:szCs w:val="32"/>
          <w:lang/>
        </w:rPr>
        <w:t>1</w:t>
      </w:r>
      <w:r w:rsidRPr="00080CDD">
        <w:rPr>
          <w:rFonts w:ascii="Times New Roman" w:eastAsia="方正仿宋_GBK" w:hAnsi="Times New Roman"/>
          <w:color w:val="000000" w:themeColor="text1"/>
          <w:sz w:val="32"/>
          <w:szCs w:val="32"/>
          <w:lang/>
        </w:rPr>
        <w:t>万元，下降</w:t>
      </w:r>
      <w:r w:rsidRPr="00080CDD">
        <w:rPr>
          <w:rFonts w:ascii="Times New Roman" w:eastAsia="方正仿宋_GBK" w:hAnsi="Times New Roman"/>
          <w:color w:val="000000" w:themeColor="text1"/>
          <w:sz w:val="32"/>
          <w:szCs w:val="32"/>
          <w:lang/>
        </w:rPr>
        <w:t>0.83</w:t>
      </w:r>
      <w:r w:rsidRPr="00080CDD">
        <w:rPr>
          <w:rFonts w:ascii="Times New Roman" w:eastAsia="方正仿宋_GBK" w:hAnsi="Times New Roman"/>
          <w:color w:val="000000" w:themeColor="text1"/>
          <w:sz w:val="32"/>
          <w:szCs w:val="32"/>
          <w:lang/>
        </w:rPr>
        <w:t>%</w:t>
      </w:r>
      <w:r w:rsidRPr="00080CDD">
        <w:rPr>
          <w:rFonts w:ascii="Times New Roman" w:eastAsia="方正仿宋_GBK" w:hAnsi="Times New Roman"/>
          <w:color w:val="000000" w:themeColor="text1"/>
          <w:sz w:val="32"/>
          <w:szCs w:val="32"/>
          <w:lang/>
        </w:rPr>
        <w:t>。其中：因公出国（境）费支出决算减少</w:t>
      </w:r>
      <w:r w:rsidRPr="00080CDD">
        <w:rPr>
          <w:rFonts w:ascii="Times New Roman" w:eastAsia="方正仿宋_GBK" w:hAnsi="Times New Roman"/>
          <w:color w:val="000000" w:themeColor="text1"/>
          <w:sz w:val="32"/>
          <w:szCs w:val="32"/>
          <w:lang/>
        </w:rPr>
        <w:t>0.00</w:t>
      </w:r>
      <w:r w:rsidRPr="00080CDD">
        <w:rPr>
          <w:rFonts w:ascii="Times New Roman" w:eastAsia="方正仿宋_GBK" w:hAnsi="Times New Roman"/>
          <w:color w:val="000000" w:themeColor="text1"/>
          <w:sz w:val="32"/>
          <w:szCs w:val="32"/>
          <w:lang/>
        </w:rPr>
        <w:t>万元，下降</w:t>
      </w:r>
      <w:r w:rsidRPr="00080CDD">
        <w:rPr>
          <w:rFonts w:ascii="Times New Roman" w:eastAsia="方正仿宋_GBK" w:hAnsi="Times New Roman"/>
          <w:color w:val="000000" w:themeColor="text1"/>
          <w:sz w:val="32"/>
          <w:szCs w:val="32"/>
          <w:lang/>
        </w:rPr>
        <w:t>0.00%</w:t>
      </w:r>
      <w:r w:rsidRPr="00080CDD">
        <w:rPr>
          <w:rFonts w:ascii="Times New Roman" w:eastAsia="方正仿宋_GBK" w:hAnsi="Times New Roman"/>
          <w:color w:val="000000" w:themeColor="text1"/>
          <w:sz w:val="32"/>
          <w:szCs w:val="32"/>
          <w:lang/>
        </w:rPr>
        <w:t>；公务用车购置及运行费支出决算减少</w:t>
      </w:r>
      <w:r w:rsidRPr="00080CDD">
        <w:rPr>
          <w:rFonts w:ascii="Times New Roman" w:eastAsia="方正仿宋_GBK" w:hAnsi="Times New Roman"/>
          <w:color w:val="000000" w:themeColor="text1"/>
          <w:sz w:val="32"/>
          <w:szCs w:val="32"/>
          <w:lang/>
        </w:rPr>
        <w:t>0.02</w:t>
      </w:r>
      <w:r w:rsidRPr="00080CDD">
        <w:rPr>
          <w:rFonts w:ascii="Times New Roman" w:eastAsia="方正仿宋_GBK" w:hAnsi="Times New Roman"/>
          <w:color w:val="000000" w:themeColor="text1"/>
          <w:sz w:val="32"/>
          <w:szCs w:val="32"/>
          <w:lang/>
        </w:rPr>
        <w:t>万元，下降</w:t>
      </w:r>
      <w:r w:rsidRPr="00080CDD">
        <w:rPr>
          <w:rFonts w:ascii="Times New Roman" w:eastAsia="方正仿宋_GBK" w:hAnsi="Times New Roman"/>
          <w:color w:val="000000" w:themeColor="text1"/>
          <w:sz w:val="32"/>
          <w:szCs w:val="32"/>
          <w:lang/>
        </w:rPr>
        <w:t>1.98</w:t>
      </w:r>
      <w:r w:rsidRPr="00080CDD">
        <w:rPr>
          <w:rFonts w:ascii="Times New Roman" w:eastAsia="方正仿宋_GBK" w:hAnsi="Times New Roman"/>
          <w:color w:val="000000" w:themeColor="text1"/>
          <w:sz w:val="32"/>
          <w:szCs w:val="32"/>
          <w:lang/>
        </w:rPr>
        <w:t>%</w:t>
      </w:r>
      <w:r w:rsidRPr="00080CDD">
        <w:rPr>
          <w:rFonts w:ascii="Times New Roman" w:eastAsia="方正仿宋_GBK" w:hAnsi="Times New Roman"/>
          <w:color w:val="000000" w:themeColor="text1"/>
          <w:sz w:val="32"/>
          <w:szCs w:val="32"/>
          <w:lang/>
        </w:rPr>
        <w:t>；公务接待费支出决算增加</w:t>
      </w:r>
      <w:r w:rsidRPr="00080CDD">
        <w:rPr>
          <w:rFonts w:ascii="Times New Roman" w:eastAsia="方正仿宋_GBK" w:hAnsi="Times New Roman"/>
          <w:color w:val="000000" w:themeColor="text1"/>
          <w:sz w:val="32"/>
          <w:szCs w:val="32"/>
          <w:lang/>
        </w:rPr>
        <w:t>0.0</w:t>
      </w:r>
      <w:r w:rsidRPr="00080CDD">
        <w:rPr>
          <w:rFonts w:ascii="Times New Roman" w:eastAsia="方正仿宋_GBK" w:hAnsi="Times New Roman"/>
          <w:color w:val="000000" w:themeColor="text1"/>
          <w:sz w:val="32"/>
          <w:szCs w:val="32"/>
          <w:lang/>
        </w:rPr>
        <w:t>1</w:t>
      </w:r>
      <w:r w:rsidRPr="00080CDD">
        <w:rPr>
          <w:rFonts w:ascii="Times New Roman" w:eastAsia="方正仿宋_GBK" w:hAnsi="Times New Roman"/>
          <w:color w:val="000000" w:themeColor="text1"/>
          <w:sz w:val="32"/>
          <w:szCs w:val="32"/>
          <w:lang/>
        </w:rPr>
        <w:t>万元，增长</w:t>
      </w:r>
      <w:r w:rsidRPr="00080CDD">
        <w:rPr>
          <w:rFonts w:ascii="Times New Roman" w:eastAsia="方正仿宋_GBK" w:hAnsi="Times New Roman"/>
          <w:color w:val="000000" w:themeColor="text1"/>
          <w:sz w:val="32"/>
          <w:szCs w:val="32"/>
          <w:lang/>
        </w:rPr>
        <w:t>5.26</w:t>
      </w:r>
      <w:r w:rsidRPr="00080CDD">
        <w:rPr>
          <w:rFonts w:ascii="Times New Roman" w:eastAsia="方正仿宋_GBK" w:hAnsi="Times New Roman"/>
          <w:color w:val="000000" w:themeColor="text1"/>
          <w:sz w:val="32"/>
          <w:szCs w:val="32"/>
          <w:lang/>
        </w:rPr>
        <w:t>%</w:t>
      </w:r>
      <w:r w:rsidRPr="00080CDD">
        <w:rPr>
          <w:rFonts w:ascii="Times New Roman" w:eastAsia="方正仿宋_GBK" w:hAnsi="Times New Roman"/>
          <w:color w:val="000000" w:themeColor="text1"/>
          <w:sz w:val="32"/>
          <w:szCs w:val="32"/>
          <w:lang/>
        </w:rPr>
        <w:t>。</w:t>
      </w:r>
      <w:r w:rsidRPr="00080CDD">
        <w:rPr>
          <w:rFonts w:ascii="Times New Roman" w:eastAsia="方正仿宋_GBK" w:hAnsi="Times New Roman"/>
          <w:sz w:val="32"/>
          <w:szCs w:val="32"/>
          <w:lang/>
        </w:rPr>
        <w:t>202</w:t>
      </w:r>
      <w:r w:rsidRPr="00080CDD">
        <w:rPr>
          <w:rFonts w:ascii="Times New Roman" w:hAnsi="Times New Roman"/>
          <w:color w:val="000000"/>
          <w:sz w:val="32"/>
          <w:szCs w:val="32"/>
          <w:lang/>
        </w:rPr>
        <w:t>1</w:t>
      </w:r>
      <w:r w:rsidRPr="00080CDD">
        <w:rPr>
          <w:rFonts w:ascii="Times New Roman" w:eastAsia="方正仿宋_GBK" w:hAnsi="Times New Roman"/>
          <w:sz w:val="32"/>
          <w:szCs w:val="32"/>
          <w:lang/>
        </w:rPr>
        <w:t>年度一般公共预算财政拨款</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经费支出决算减少的主要原因认真贯彻落实中央八项规定精神，坚持厉行勤俭节约，进一步规范公务接待，严格控制</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三公</w:t>
      </w:r>
      <w:r w:rsidRPr="00080CDD">
        <w:rPr>
          <w:rFonts w:ascii="Times New Roman" w:eastAsia="方正仿宋_GBK" w:hAnsi="Times New Roman"/>
          <w:sz w:val="32"/>
          <w:szCs w:val="32"/>
          <w:lang/>
        </w:rPr>
        <w:t>”</w:t>
      </w:r>
      <w:r w:rsidRPr="00080CDD">
        <w:rPr>
          <w:rFonts w:ascii="Times New Roman" w:eastAsia="方正仿宋_GBK" w:hAnsi="Times New Roman"/>
          <w:sz w:val="32"/>
          <w:szCs w:val="32"/>
          <w:lang/>
        </w:rPr>
        <w:t>经费支出。公务接待费主要用于上级业务部门检查、指导、开展业务工作及有关单位业务联系等工作接待支出。</w:t>
      </w:r>
    </w:p>
    <w:p w:rsidR="003B5BC6" w:rsidRPr="00080CDD" w:rsidRDefault="00623DB5" w:rsidP="00080CDD">
      <w:pPr>
        <w:pStyle w:val="a4"/>
        <w:widowControl/>
        <w:shd w:val="clear" w:color="auto" w:fill="FFFFFF"/>
        <w:spacing w:beforeAutospacing="0" w:afterAutospacing="0" w:line="500" w:lineRule="exact"/>
        <w:ind w:firstLineChars="200" w:firstLine="640"/>
        <w:rPr>
          <w:rFonts w:ascii="Times New Roman" w:eastAsia="方正楷体_GBK" w:hAnsi="Times New Roman"/>
          <w:sz w:val="32"/>
          <w:szCs w:val="32"/>
          <w:lang/>
        </w:rPr>
      </w:pPr>
      <w:r w:rsidRPr="00080CDD">
        <w:rPr>
          <w:rFonts w:ascii="Times New Roman" w:eastAsia="方正楷体_GBK" w:hAnsi="Times New Roman"/>
          <w:sz w:val="32"/>
          <w:szCs w:val="32"/>
          <w:lang/>
        </w:rPr>
        <w:t>（二）</w:t>
      </w:r>
      <w:r w:rsidR="00852578" w:rsidRPr="00080CDD">
        <w:rPr>
          <w:rFonts w:ascii="Times New Roman" w:eastAsia="方正楷体_GBK" w:hAnsi="Times New Roman"/>
          <w:sz w:val="32"/>
          <w:szCs w:val="32"/>
          <w:lang/>
        </w:rPr>
        <w:t>一般公共预算财政拨款</w:t>
      </w:r>
      <w:r w:rsidR="00852578" w:rsidRPr="00080CDD">
        <w:rPr>
          <w:rFonts w:ascii="Times New Roman" w:eastAsia="方正楷体_GBK" w:hAnsi="Times New Roman"/>
          <w:sz w:val="32"/>
          <w:szCs w:val="32"/>
          <w:lang/>
        </w:rPr>
        <w:t>“</w:t>
      </w:r>
      <w:r w:rsidR="00852578" w:rsidRPr="00080CDD">
        <w:rPr>
          <w:rFonts w:ascii="Times New Roman" w:eastAsia="方正楷体_GBK" w:hAnsi="Times New Roman"/>
          <w:sz w:val="32"/>
          <w:szCs w:val="32"/>
          <w:lang/>
        </w:rPr>
        <w:t>三公</w:t>
      </w:r>
      <w:r w:rsidR="00852578" w:rsidRPr="00080CDD">
        <w:rPr>
          <w:rFonts w:ascii="Times New Roman" w:eastAsia="方正楷体_GBK" w:hAnsi="Times New Roman"/>
          <w:sz w:val="32"/>
          <w:szCs w:val="32"/>
          <w:lang/>
        </w:rPr>
        <w:t>”</w:t>
      </w:r>
      <w:r w:rsidR="00852578" w:rsidRPr="00080CDD">
        <w:rPr>
          <w:rFonts w:ascii="Times New Roman" w:eastAsia="方正楷体_GBK" w:hAnsi="Times New Roman"/>
          <w:sz w:val="32"/>
          <w:szCs w:val="32"/>
          <w:lang/>
        </w:rPr>
        <w:t>经费支出决算具体情况</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2021</w:t>
      </w:r>
      <w:r w:rsidRPr="00080CDD">
        <w:rPr>
          <w:rFonts w:ascii="Times New Roman" w:eastAsia="方正仿宋_GBK" w:hAnsi="Times New Roman" w:cs="Times New Roman"/>
          <w:kern w:val="0"/>
          <w:sz w:val="32"/>
          <w:szCs w:val="32"/>
          <w:lang/>
        </w:rPr>
        <w:t>年度一般公共预算财政拨款</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三公</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经费支出决算中，因公出国（境）费支出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万元，占</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；公务用车购置及运行维护费支出</w:t>
      </w:r>
      <w:r w:rsidRPr="00080CDD">
        <w:rPr>
          <w:rFonts w:ascii="Times New Roman" w:eastAsia="宋体" w:hAnsi="Times New Roman" w:cs="Times New Roman"/>
          <w:kern w:val="0"/>
          <w:sz w:val="32"/>
          <w:szCs w:val="32"/>
          <w:lang/>
        </w:rPr>
        <w:t>0.99</w:t>
      </w:r>
      <w:r w:rsidRPr="00080CDD">
        <w:rPr>
          <w:rFonts w:ascii="Times New Roman" w:eastAsia="方正仿宋_GBK" w:hAnsi="Times New Roman" w:cs="Times New Roman"/>
          <w:kern w:val="0"/>
          <w:sz w:val="32"/>
          <w:szCs w:val="32"/>
          <w:lang/>
        </w:rPr>
        <w:t>万元，占</w:t>
      </w:r>
      <w:r w:rsidRPr="00080CDD">
        <w:rPr>
          <w:rFonts w:ascii="Times New Roman" w:eastAsia="宋体" w:hAnsi="Times New Roman" w:cs="Times New Roman"/>
          <w:kern w:val="0"/>
          <w:sz w:val="32"/>
          <w:szCs w:val="32"/>
          <w:lang/>
        </w:rPr>
        <w:t>83.14%</w:t>
      </w:r>
      <w:r w:rsidRPr="00080CDD">
        <w:rPr>
          <w:rFonts w:ascii="Times New Roman" w:eastAsia="方正仿宋_GBK" w:hAnsi="Times New Roman" w:cs="Times New Roman"/>
          <w:kern w:val="0"/>
          <w:sz w:val="32"/>
          <w:szCs w:val="32"/>
          <w:lang/>
        </w:rPr>
        <w:t>；公务接待费支出</w:t>
      </w:r>
      <w:r w:rsidRPr="00080CDD">
        <w:rPr>
          <w:rFonts w:ascii="Times New Roman" w:eastAsia="宋体" w:hAnsi="Times New Roman" w:cs="Times New Roman"/>
          <w:kern w:val="0"/>
          <w:sz w:val="32"/>
          <w:szCs w:val="32"/>
          <w:lang/>
        </w:rPr>
        <w:t>0.20</w:t>
      </w:r>
      <w:r w:rsidRPr="00080CDD">
        <w:rPr>
          <w:rFonts w:ascii="Times New Roman" w:eastAsia="方正仿宋_GBK" w:hAnsi="Times New Roman" w:cs="Times New Roman"/>
          <w:kern w:val="0"/>
          <w:sz w:val="32"/>
          <w:szCs w:val="32"/>
          <w:lang/>
        </w:rPr>
        <w:t>万元，占</w:t>
      </w:r>
      <w:r w:rsidRPr="00080CDD">
        <w:rPr>
          <w:rFonts w:ascii="Times New Roman" w:eastAsia="宋体" w:hAnsi="Times New Roman" w:cs="Times New Roman"/>
          <w:kern w:val="0"/>
          <w:sz w:val="32"/>
          <w:szCs w:val="32"/>
          <w:lang/>
        </w:rPr>
        <w:t>16.86%</w:t>
      </w:r>
      <w:r w:rsidRPr="00080CDD">
        <w:rPr>
          <w:rFonts w:ascii="Times New Roman" w:eastAsia="方正仿宋_GBK" w:hAnsi="Times New Roman" w:cs="Times New Roman"/>
          <w:kern w:val="0"/>
          <w:sz w:val="32"/>
          <w:szCs w:val="32"/>
          <w:lang/>
        </w:rPr>
        <w:t>。具体情况</w:t>
      </w:r>
      <w:r w:rsidRPr="00080CDD">
        <w:rPr>
          <w:rFonts w:ascii="Times New Roman" w:eastAsia="方正仿宋_GBK" w:hAnsi="Times New Roman" w:cs="Times New Roman"/>
          <w:kern w:val="0"/>
          <w:sz w:val="32"/>
          <w:szCs w:val="32"/>
          <w:lang/>
        </w:rPr>
        <w:t>如下：</w:t>
      </w:r>
    </w:p>
    <w:p w:rsidR="003B5BC6" w:rsidRPr="00080CDD" w:rsidRDefault="00852578" w:rsidP="00080CDD">
      <w:pPr>
        <w:pStyle w:val="pMsoNormal"/>
        <w:spacing w:after="0" w:line="500" w:lineRule="exact"/>
        <w:ind w:firstLine="640"/>
        <w:jc w:val="both"/>
        <w:rPr>
          <w:rFonts w:ascii="Times New Roman" w:hAnsi="Times New Roman" w:cs="Times New Roman"/>
        </w:rPr>
      </w:pPr>
      <w:r w:rsidRPr="00080CDD">
        <w:rPr>
          <w:rFonts w:ascii="Times New Roman" w:hAnsi="Times New Roman" w:cs="Times New Roman"/>
          <w:b/>
          <w:kern w:val="0"/>
          <w:sz w:val="32"/>
          <w:szCs w:val="32"/>
          <w:lang/>
        </w:rPr>
        <w:t>1</w:t>
      </w:r>
      <w:r w:rsidRPr="00080CDD">
        <w:rPr>
          <w:rFonts w:ascii="Times New Roman" w:eastAsia="方正仿宋_GBK" w:hAnsi="Times New Roman" w:cs="Times New Roman"/>
          <w:b/>
          <w:kern w:val="0"/>
          <w:sz w:val="32"/>
          <w:szCs w:val="32"/>
          <w:lang/>
        </w:rPr>
        <w:t>．因公出国（境）费</w:t>
      </w:r>
      <w:r w:rsidRPr="00080CDD">
        <w:rPr>
          <w:rFonts w:ascii="Times New Roman" w:eastAsia="方正仿宋_GBK" w:hAnsi="Times New Roman" w:cs="Times New Roman"/>
          <w:kern w:val="0"/>
          <w:sz w:val="32"/>
          <w:szCs w:val="32"/>
          <w:lang/>
        </w:rPr>
        <w:t>支出</w:t>
      </w:r>
      <w:r w:rsidRPr="00080CDD">
        <w:rPr>
          <w:rFonts w:ascii="Times New Roman" w:hAnsi="Times New Roman" w:cs="Times New Roman"/>
          <w:kern w:val="0"/>
          <w:sz w:val="32"/>
          <w:szCs w:val="32"/>
          <w:lang/>
        </w:rPr>
        <w:t>0.00</w:t>
      </w:r>
      <w:r w:rsidRPr="00080CDD">
        <w:rPr>
          <w:rFonts w:ascii="Times New Roman" w:eastAsia="方正仿宋_GBK" w:hAnsi="Times New Roman" w:cs="Times New Roman"/>
          <w:kern w:val="0"/>
          <w:sz w:val="32"/>
          <w:szCs w:val="32"/>
          <w:lang/>
        </w:rPr>
        <w:t>万元，共安排因公出国（境）团组</w:t>
      </w:r>
      <w:r w:rsidRPr="00080CDD">
        <w:rPr>
          <w:rFonts w:ascii="Times New Roman" w:hAnsi="Times New Roman" w:cs="Times New Roman"/>
          <w:kern w:val="0"/>
          <w:sz w:val="32"/>
          <w:szCs w:val="32"/>
          <w:lang/>
        </w:rPr>
        <w:t>0</w:t>
      </w:r>
      <w:r w:rsidRPr="00080CDD">
        <w:rPr>
          <w:rFonts w:ascii="Times New Roman" w:eastAsia="方正仿宋_GBK" w:hAnsi="Times New Roman" w:cs="Times New Roman"/>
          <w:kern w:val="0"/>
          <w:sz w:val="32"/>
          <w:szCs w:val="32"/>
          <w:lang/>
        </w:rPr>
        <w:t>个，累计</w:t>
      </w:r>
      <w:r w:rsidRPr="00080CDD">
        <w:rPr>
          <w:rFonts w:ascii="Times New Roman" w:hAnsi="Times New Roman" w:cs="Times New Roman"/>
          <w:kern w:val="0"/>
          <w:sz w:val="32"/>
          <w:szCs w:val="32"/>
          <w:lang/>
        </w:rPr>
        <w:t>0</w:t>
      </w:r>
      <w:r w:rsidRPr="00080CDD">
        <w:rPr>
          <w:rFonts w:ascii="Times New Roman" w:eastAsia="方正仿宋_GBK" w:hAnsi="Times New Roman" w:cs="Times New Roman"/>
          <w:kern w:val="0"/>
          <w:sz w:val="32"/>
          <w:szCs w:val="32"/>
          <w:lang/>
        </w:rPr>
        <w:t>人次。</w:t>
      </w:r>
      <w:r w:rsidRPr="00080CDD">
        <w:rPr>
          <w:rFonts w:ascii="Times New Roman" w:eastAsia="方正仿宋_GBK" w:hAnsi="Times New Roman" w:cs="Times New Roman"/>
          <w:color w:val="000000"/>
          <w:sz w:val="32"/>
          <w:szCs w:val="32"/>
        </w:rPr>
        <w:t>玉溪市江川区</w:t>
      </w:r>
      <w:r w:rsidRPr="00080CDD">
        <w:rPr>
          <w:rFonts w:ascii="Times New Roman" w:eastAsia="方正仿宋_GBK" w:hAnsi="Times New Roman" w:cs="Times New Roman"/>
          <w:color w:val="000000"/>
          <w:sz w:val="32"/>
          <w:szCs w:val="32"/>
        </w:rPr>
        <w:t>防震</w:t>
      </w:r>
      <w:proofErr w:type="gramStart"/>
      <w:r w:rsidRPr="00080CDD">
        <w:rPr>
          <w:rFonts w:ascii="Times New Roman" w:eastAsia="方正仿宋_GBK" w:hAnsi="Times New Roman" w:cs="Times New Roman"/>
          <w:color w:val="000000"/>
          <w:sz w:val="32"/>
          <w:szCs w:val="32"/>
        </w:rPr>
        <w:t>减灾局</w:t>
      </w:r>
      <w:proofErr w:type="gramEnd"/>
      <w:r w:rsidRPr="00080CDD">
        <w:rPr>
          <w:rFonts w:ascii="Times New Roman" w:eastAsia="方正仿宋_GBK" w:hAnsi="Times New Roman" w:cs="Times New Roman"/>
          <w:color w:val="000000"/>
          <w:sz w:val="32"/>
          <w:szCs w:val="32"/>
        </w:rPr>
        <w:t>无因公出国的情况。</w:t>
      </w:r>
    </w:p>
    <w:p w:rsidR="003B5BC6" w:rsidRPr="00080CDD" w:rsidRDefault="00852578" w:rsidP="00080CDD">
      <w:pPr>
        <w:widowControl/>
        <w:topLinePunct/>
        <w:snapToGrid w:val="0"/>
        <w:spacing w:after="0" w:line="500" w:lineRule="exact"/>
        <w:ind w:firstLineChars="200" w:firstLine="643"/>
        <w:rPr>
          <w:rFonts w:ascii="Times New Roman" w:eastAsia="宋体" w:hAnsi="Times New Roman" w:cs="Times New Roman"/>
          <w:kern w:val="0"/>
          <w:sz w:val="24"/>
        </w:rPr>
      </w:pPr>
      <w:r w:rsidRPr="00080CDD">
        <w:rPr>
          <w:rFonts w:ascii="Times New Roman" w:eastAsia="宋体" w:hAnsi="Times New Roman" w:cs="Times New Roman"/>
          <w:b/>
          <w:kern w:val="0"/>
          <w:sz w:val="32"/>
          <w:szCs w:val="32"/>
          <w:lang/>
        </w:rPr>
        <w:t>2</w:t>
      </w:r>
      <w:r w:rsidRPr="00080CDD">
        <w:rPr>
          <w:rFonts w:ascii="Times New Roman" w:eastAsia="方正仿宋_GBK" w:hAnsi="Times New Roman" w:cs="Times New Roman"/>
          <w:b/>
          <w:kern w:val="0"/>
          <w:sz w:val="32"/>
          <w:szCs w:val="32"/>
          <w:lang/>
        </w:rPr>
        <w:t>．公务用车购置及运行维护费</w:t>
      </w:r>
      <w:r w:rsidRPr="00080CDD">
        <w:rPr>
          <w:rFonts w:ascii="Times New Roman" w:eastAsia="方正仿宋_GBK" w:hAnsi="Times New Roman" w:cs="Times New Roman"/>
          <w:kern w:val="0"/>
          <w:sz w:val="32"/>
          <w:szCs w:val="32"/>
          <w:lang/>
        </w:rPr>
        <w:t>支出</w:t>
      </w:r>
      <w:r w:rsidRPr="00080CDD">
        <w:rPr>
          <w:rFonts w:ascii="Times New Roman" w:eastAsia="宋体" w:hAnsi="Times New Roman" w:cs="Times New Roman"/>
          <w:kern w:val="0"/>
          <w:sz w:val="32"/>
          <w:szCs w:val="32"/>
          <w:lang/>
        </w:rPr>
        <w:t>0.99</w:t>
      </w:r>
      <w:r w:rsidRPr="00080CDD">
        <w:rPr>
          <w:rFonts w:ascii="Times New Roman" w:eastAsia="方正仿宋_GBK" w:hAnsi="Times New Roman" w:cs="Times New Roman"/>
          <w:kern w:val="0"/>
          <w:sz w:val="32"/>
          <w:szCs w:val="32"/>
          <w:lang/>
        </w:rPr>
        <w:t>万元。其中：</w:t>
      </w:r>
    </w:p>
    <w:p w:rsidR="003B5BC6" w:rsidRPr="00080CDD" w:rsidRDefault="00852578" w:rsidP="00080CDD">
      <w:pPr>
        <w:pStyle w:val="pMsoNormal"/>
        <w:spacing w:after="0" w:line="500" w:lineRule="exact"/>
        <w:ind w:firstLine="640"/>
        <w:jc w:val="both"/>
        <w:rPr>
          <w:rFonts w:ascii="Times New Roman" w:eastAsia="方正仿宋_GBK" w:hAnsi="Times New Roman" w:cs="Times New Roman"/>
          <w:kern w:val="0"/>
          <w:sz w:val="32"/>
          <w:szCs w:val="32"/>
          <w:lang/>
        </w:rPr>
      </w:pPr>
      <w:r w:rsidRPr="00080CDD">
        <w:rPr>
          <w:rFonts w:ascii="Times New Roman" w:eastAsia="方正仿宋_GBK" w:hAnsi="Times New Roman" w:cs="Times New Roman"/>
          <w:b/>
          <w:kern w:val="0"/>
          <w:sz w:val="32"/>
          <w:szCs w:val="32"/>
          <w:lang/>
        </w:rPr>
        <w:t>公务用车购置</w:t>
      </w:r>
      <w:r w:rsidRPr="00080CDD">
        <w:rPr>
          <w:rFonts w:ascii="Times New Roman" w:eastAsia="方正仿宋_GBK" w:hAnsi="Times New Roman" w:cs="Times New Roman"/>
          <w:kern w:val="0"/>
          <w:sz w:val="32"/>
          <w:szCs w:val="32"/>
          <w:lang/>
        </w:rPr>
        <w:t>支出</w:t>
      </w:r>
      <w:r w:rsidRPr="00080CDD">
        <w:rPr>
          <w:rFonts w:ascii="Times New Roman" w:hAnsi="Times New Roman" w:cs="Times New Roman"/>
          <w:kern w:val="0"/>
          <w:sz w:val="32"/>
          <w:szCs w:val="32"/>
          <w:lang/>
        </w:rPr>
        <w:t>0.00</w:t>
      </w:r>
      <w:r w:rsidRPr="00080CDD">
        <w:rPr>
          <w:rFonts w:ascii="Times New Roman" w:eastAsia="方正仿宋_GBK" w:hAnsi="Times New Roman" w:cs="Times New Roman"/>
          <w:kern w:val="0"/>
          <w:sz w:val="32"/>
          <w:szCs w:val="32"/>
          <w:lang/>
        </w:rPr>
        <w:t>万元，购置车辆</w:t>
      </w:r>
      <w:r w:rsidRPr="00080CDD">
        <w:rPr>
          <w:rFonts w:ascii="Times New Roman" w:hAnsi="Times New Roman" w:cs="Times New Roman"/>
          <w:kern w:val="0"/>
          <w:sz w:val="32"/>
          <w:szCs w:val="32"/>
          <w:lang/>
        </w:rPr>
        <w:t>0</w:t>
      </w:r>
      <w:r w:rsidRPr="00080CDD">
        <w:rPr>
          <w:rFonts w:ascii="Times New Roman" w:eastAsia="方正仿宋_GBK" w:hAnsi="Times New Roman" w:cs="Times New Roman"/>
          <w:kern w:val="0"/>
          <w:sz w:val="32"/>
          <w:szCs w:val="32"/>
          <w:lang/>
        </w:rPr>
        <w:t>辆。</w:t>
      </w:r>
      <w:r w:rsidRPr="00080CDD">
        <w:rPr>
          <w:rFonts w:ascii="Times New Roman" w:eastAsia="方正仿宋_GBK" w:hAnsi="Times New Roman" w:cs="Times New Roman"/>
          <w:color w:val="000000"/>
          <w:sz w:val="32"/>
          <w:szCs w:val="32"/>
        </w:rPr>
        <w:t>玉溪市江川区</w:t>
      </w:r>
      <w:r w:rsidRPr="00080CDD">
        <w:rPr>
          <w:rFonts w:ascii="Times New Roman" w:eastAsia="方正仿宋_GBK" w:hAnsi="Times New Roman" w:cs="Times New Roman"/>
          <w:color w:val="000000"/>
          <w:sz w:val="32"/>
          <w:szCs w:val="32"/>
        </w:rPr>
        <w:t>防震</w:t>
      </w:r>
      <w:proofErr w:type="gramStart"/>
      <w:r w:rsidRPr="00080CDD">
        <w:rPr>
          <w:rFonts w:ascii="Times New Roman" w:eastAsia="方正仿宋_GBK" w:hAnsi="Times New Roman" w:cs="Times New Roman"/>
          <w:color w:val="000000"/>
          <w:sz w:val="32"/>
          <w:szCs w:val="32"/>
        </w:rPr>
        <w:t>减灾局</w:t>
      </w:r>
      <w:r w:rsidRPr="00080CDD">
        <w:rPr>
          <w:rFonts w:ascii="Times New Roman" w:eastAsia="方正仿宋_GBK" w:hAnsi="Times New Roman" w:cs="Times New Roman"/>
          <w:color w:val="000000"/>
          <w:sz w:val="32"/>
          <w:szCs w:val="32"/>
        </w:rPr>
        <w:t>无</w:t>
      </w:r>
      <w:proofErr w:type="gramEnd"/>
      <w:r w:rsidRPr="00080CDD">
        <w:rPr>
          <w:rFonts w:ascii="Times New Roman" w:eastAsia="方正仿宋_GBK" w:hAnsi="Times New Roman" w:cs="Times New Roman"/>
          <w:color w:val="000000"/>
          <w:sz w:val="32"/>
          <w:szCs w:val="32"/>
        </w:rPr>
        <w:t>公务用车购置的情况。</w:t>
      </w:r>
      <w:r w:rsidRPr="00080CDD">
        <w:rPr>
          <w:rFonts w:ascii="Times New Roman" w:eastAsia="方正仿宋_GBK" w:hAnsi="Times New Roman" w:cs="Times New Roman"/>
          <w:color w:val="000000"/>
          <w:sz w:val="32"/>
          <w:szCs w:val="32"/>
        </w:rPr>
        <w:t>本单位无此项支出。</w:t>
      </w:r>
    </w:p>
    <w:p w:rsidR="003B5BC6" w:rsidRPr="00080CDD" w:rsidRDefault="00852578" w:rsidP="00080CDD">
      <w:pPr>
        <w:widowControl/>
        <w:topLinePunct/>
        <w:snapToGrid w:val="0"/>
        <w:spacing w:after="0" w:line="500" w:lineRule="exact"/>
        <w:ind w:firstLineChars="200" w:firstLine="643"/>
        <w:rPr>
          <w:rFonts w:ascii="Times New Roman" w:eastAsia="宋体" w:hAnsi="Times New Roman" w:cs="Times New Roman"/>
          <w:kern w:val="0"/>
          <w:sz w:val="24"/>
        </w:rPr>
      </w:pPr>
      <w:r w:rsidRPr="00080CDD">
        <w:rPr>
          <w:rFonts w:ascii="Times New Roman" w:eastAsia="方正仿宋_GBK" w:hAnsi="Times New Roman" w:cs="Times New Roman"/>
          <w:b/>
          <w:kern w:val="0"/>
          <w:sz w:val="32"/>
          <w:szCs w:val="32"/>
          <w:lang/>
        </w:rPr>
        <w:t>公务用车运行维护</w:t>
      </w:r>
      <w:r w:rsidRPr="00080CDD">
        <w:rPr>
          <w:rFonts w:ascii="Times New Roman" w:eastAsia="方正仿宋_GBK" w:hAnsi="Times New Roman" w:cs="Times New Roman"/>
          <w:kern w:val="0"/>
          <w:sz w:val="32"/>
          <w:szCs w:val="32"/>
          <w:lang/>
        </w:rPr>
        <w:t>支出</w:t>
      </w:r>
      <w:r w:rsidRPr="00080CDD">
        <w:rPr>
          <w:rFonts w:ascii="Times New Roman" w:eastAsia="宋体" w:hAnsi="Times New Roman" w:cs="Times New Roman"/>
          <w:kern w:val="0"/>
          <w:sz w:val="32"/>
          <w:szCs w:val="32"/>
          <w:lang/>
        </w:rPr>
        <w:t>0.99</w:t>
      </w:r>
      <w:r w:rsidRPr="00080CDD">
        <w:rPr>
          <w:rFonts w:ascii="Times New Roman" w:eastAsia="方正仿宋_GBK" w:hAnsi="Times New Roman" w:cs="Times New Roman"/>
          <w:kern w:val="0"/>
          <w:sz w:val="32"/>
          <w:szCs w:val="32"/>
          <w:lang/>
        </w:rPr>
        <w:t>万元，开支一般公共预算财政拨款的公务用车保有量为</w:t>
      </w:r>
      <w:r w:rsidRPr="00080CDD">
        <w:rPr>
          <w:rFonts w:ascii="Times New Roman" w:eastAsia="宋体" w:hAnsi="Times New Roman" w:cs="Times New Roman"/>
          <w:kern w:val="0"/>
          <w:sz w:val="32"/>
          <w:szCs w:val="32"/>
          <w:lang/>
        </w:rPr>
        <w:t>1</w:t>
      </w:r>
      <w:r w:rsidRPr="00080CDD">
        <w:rPr>
          <w:rFonts w:ascii="Times New Roman" w:eastAsia="方正仿宋_GBK" w:hAnsi="Times New Roman" w:cs="Times New Roman"/>
          <w:kern w:val="0"/>
          <w:sz w:val="32"/>
          <w:szCs w:val="32"/>
          <w:lang/>
        </w:rPr>
        <w:t>辆。主要用于日常公务所需车辆燃料费、维修费、过路过桥费、保险费等。</w:t>
      </w:r>
    </w:p>
    <w:p w:rsidR="003B5BC6" w:rsidRPr="00080CDD" w:rsidRDefault="00852578" w:rsidP="00080CDD">
      <w:pPr>
        <w:widowControl/>
        <w:topLinePunct/>
        <w:snapToGrid w:val="0"/>
        <w:spacing w:after="0" w:line="500" w:lineRule="exact"/>
        <w:ind w:firstLineChars="200" w:firstLine="643"/>
        <w:rPr>
          <w:rFonts w:ascii="Times New Roman" w:eastAsia="宋体" w:hAnsi="Times New Roman" w:cs="Times New Roman"/>
          <w:kern w:val="0"/>
          <w:sz w:val="24"/>
        </w:rPr>
      </w:pPr>
      <w:r w:rsidRPr="00080CDD">
        <w:rPr>
          <w:rFonts w:ascii="Times New Roman" w:eastAsia="宋体" w:hAnsi="Times New Roman" w:cs="Times New Roman"/>
          <w:b/>
          <w:kern w:val="0"/>
          <w:sz w:val="32"/>
          <w:szCs w:val="32"/>
          <w:lang/>
        </w:rPr>
        <w:t>3</w:t>
      </w:r>
      <w:r w:rsidRPr="00080CDD">
        <w:rPr>
          <w:rFonts w:ascii="Times New Roman" w:eastAsia="方正仿宋_GBK" w:hAnsi="Times New Roman" w:cs="Times New Roman"/>
          <w:b/>
          <w:kern w:val="0"/>
          <w:sz w:val="32"/>
          <w:szCs w:val="32"/>
          <w:lang/>
        </w:rPr>
        <w:t>．公务接待费</w:t>
      </w:r>
      <w:r w:rsidRPr="00080CDD">
        <w:rPr>
          <w:rFonts w:ascii="Times New Roman" w:eastAsia="方正仿宋_GBK" w:hAnsi="Times New Roman" w:cs="Times New Roman"/>
          <w:kern w:val="0"/>
          <w:sz w:val="32"/>
          <w:szCs w:val="32"/>
          <w:lang/>
        </w:rPr>
        <w:t>支出</w:t>
      </w:r>
      <w:r w:rsidRPr="00080CDD">
        <w:rPr>
          <w:rFonts w:ascii="Times New Roman" w:eastAsia="宋体" w:hAnsi="Times New Roman" w:cs="Times New Roman"/>
          <w:kern w:val="0"/>
          <w:sz w:val="32"/>
          <w:szCs w:val="32"/>
          <w:lang/>
        </w:rPr>
        <w:t>0.20</w:t>
      </w:r>
      <w:r w:rsidRPr="00080CDD">
        <w:rPr>
          <w:rFonts w:ascii="Times New Roman" w:eastAsia="方正仿宋_GBK" w:hAnsi="Times New Roman" w:cs="Times New Roman"/>
          <w:kern w:val="0"/>
          <w:sz w:val="32"/>
          <w:szCs w:val="32"/>
          <w:lang/>
        </w:rPr>
        <w:t>万元。其中：</w:t>
      </w:r>
    </w:p>
    <w:p w:rsidR="003B5BC6" w:rsidRPr="00080CDD" w:rsidRDefault="00852578" w:rsidP="00080CDD">
      <w:pPr>
        <w:widowControl/>
        <w:topLinePunct/>
        <w:snapToGrid w:val="0"/>
        <w:spacing w:after="0" w:line="500" w:lineRule="exact"/>
        <w:ind w:firstLineChars="200" w:firstLine="643"/>
        <w:rPr>
          <w:rFonts w:ascii="Times New Roman" w:eastAsia="宋体" w:hAnsi="Times New Roman" w:cs="Times New Roman"/>
          <w:kern w:val="0"/>
          <w:sz w:val="24"/>
        </w:rPr>
      </w:pPr>
      <w:r w:rsidRPr="00080CDD">
        <w:rPr>
          <w:rFonts w:ascii="Times New Roman" w:eastAsia="方正仿宋_GBK" w:hAnsi="Times New Roman" w:cs="Times New Roman"/>
          <w:b/>
          <w:kern w:val="0"/>
          <w:sz w:val="32"/>
          <w:szCs w:val="32"/>
          <w:lang/>
        </w:rPr>
        <w:lastRenderedPageBreak/>
        <w:t>国内接待费</w:t>
      </w:r>
      <w:r w:rsidRPr="00080CDD">
        <w:rPr>
          <w:rFonts w:ascii="Times New Roman" w:eastAsia="方正仿宋_GBK" w:hAnsi="Times New Roman" w:cs="Times New Roman"/>
          <w:kern w:val="0"/>
          <w:sz w:val="32"/>
          <w:szCs w:val="32"/>
          <w:lang/>
        </w:rPr>
        <w:t>支出</w:t>
      </w:r>
      <w:r w:rsidRPr="00080CDD">
        <w:rPr>
          <w:rFonts w:ascii="Times New Roman" w:eastAsia="宋体" w:hAnsi="Times New Roman" w:cs="Times New Roman"/>
          <w:kern w:val="0"/>
          <w:sz w:val="32"/>
          <w:szCs w:val="32"/>
          <w:lang/>
        </w:rPr>
        <w:t>0.20</w:t>
      </w:r>
      <w:r w:rsidRPr="00080CDD">
        <w:rPr>
          <w:rFonts w:ascii="Times New Roman" w:eastAsia="方正仿宋_GBK" w:hAnsi="Times New Roman" w:cs="Times New Roman"/>
          <w:kern w:val="0"/>
          <w:sz w:val="32"/>
          <w:szCs w:val="32"/>
          <w:lang/>
        </w:rPr>
        <w:t>万元（其中：外事接待费支出</w:t>
      </w:r>
      <w:r w:rsidRPr="00080CDD">
        <w:rPr>
          <w:rFonts w:ascii="Times New Roman" w:eastAsia="宋体" w:hAnsi="Times New Roman" w:cs="Times New Roman"/>
          <w:kern w:val="0"/>
          <w:sz w:val="32"/>
          <w:szCs w:val="32"/>
          <w:lang/>
        </w:rPr>
        <w:t>0.00</w:t>
      </w:r>
      <w:r w:rsidRPr="00080CDD">
        <w:rPr>
          <w:rFonts w:ascii="Times New Roman" w:eastAsia="方正仿宋_GBK" w:hAnsi="Times New Roman" w:cs="Times New Roman"/>
          <w:kern w:val="0"/>
          <w:sz w:val="32"/>
          <w:szCs w:val="32"/>
          <w:lang/>
        </w:rPr>
        <w:t>万元），共安排国内公务接待</w:t>
      </w:r>
      <w:r w:rsidRPr="00080CDD">
        <w:rPr>
          <w:rFonts w:ascii="Times New Roman" w:eastAsia="宋体" w:hAnsi="Times New Roman" w:cs="Times New Roman"/>
          <w:kern w:val="0"/>
          <w:sz w:val="32"/>
          <w:szCs w:val="32"/>
          <w:lang/>
        </w:rPr>
        <w:t>6</w:t>
      </w:r>
      <w:r w:rsidRPr="00080CDD">
        <w:rPr>
          <w:rFonts w:ascii="Times New Roman" w:eastAsia="方正仿宋_GBK" w:hAnsi="Times New Roman" w:cs="Times New Roman"/>
          <w:kern w:val="0"/>
          <w:sz w:val="32"/>
          <w:szCs w:val="32"/>
          <w:lang/>
        </w:rPr>
        <w:t>批次（其中：外事接待</w:t>
      </w:r>
      <w:r w:rsidRPr="00080CDD">
        <w:rPr>
          <w:rFonts w:ascii="Times New Roman" w:eastAsia="宋体" w:hAnsi="Times New Roman" w:cs="Times New Roman"/>
          <w:kern w:val="0"/>
          <w:sz w:val="32"/>
          <w:szCs w:val="32"/>
          <w:lang/>
        </w:rPr>
        <w:t>0</w:t>
      </w:r>
      <w:r w:rsidRPr="00080CDD">
        <w:rPr>
          <w:rFonts w:ascii="Times New Roman" w:eastAsia="方正仿宋_GBK" w:hAnsi="Times New Roman" w:cs="Times New Roman"/>
          <w:kern w:val="0"/>
          <w:sz w:val="32"/>
          <w:szCs w:val="32"/>
          <w:lang/>
        </w:rPr>
        <w:t>批次），接待人次</w:t>
      </w:r>
      <w:r w:rsidRPr="00080CDD">
        <w:rPr>
          <w:rFonts w:ascii="Times New Roman" w:eastAsia="宋体" w:hAnsi="Times New Roman" w:cs="Times New Roman"/>
          <w:kern w:val="0"/>
          <w:sz w:val="32"/>
          <w:szCs w:val="32"/>
          <w:lang/>
        </w:rPr>
        <w:t>31</w:t>
      </w:r>
      <w:r w:rsidRPr="00080CDD">
        <w:rPr>
          <w:rFonts w:ascii="Times New Roman" w:eastAsia="方正仿宋_GBK" w:hAnsi="Times New Roman" w:cs="Times New Roman"/>
          <w:kern w:val="0"/>
          <w:sz w:val="32"/>
          <w:szCs w:val="32"/>
          <w:lang/>
        </w:rPr>
        <w:t>人（其中：外事接待人次</w:t>
      </w:r>
      <w:r w:rsidRPr="00080CDD">
        <w:rPr>
          <w:rFonts w:ascii="Times New Roman" w:eastAsia="宋体" w:hAnsi="Times New Roman" w:cs="Times New Roman"/>
          <w:kern w:val="0"/>
          <w:sz w:val="32"/>
          <w:szCs w:val="32"/>
          <w:lang/>
        </w:rPr>
        <w:t>0</w:t>
      </w:r>
      <w:r w:rsidRPr="00080CDD">
        <w:rPr>
          <w:rFonts w:ascii="Times New Roman" w:eastAsia="方正仿宋_GBK" w:hAnsi="Times New Roman" w:cs="Times New Roman"/>
          <w:kern w:val="0"/>
          <w:sz w:val="32"/>
          <w:szCs w:val="32"/>
          <w:lang/>
        </w:rPr>
        <w:t>人）。主要用于上级业务部门检查、指导、开展业务工作及有关单位业务联系等工作接待支出。</w:t>
      </w:r>
    </w:p>
    <w:p w:rsidR="003B5BC6" w:rsidRPr="00080CDD" w:rsidRDefault="00852578" w:rsidP="00080CDD">
      <w:pPr>
        <w:pStyle w:val="pMsoNormal"/>
        <w:spacing w:after="0" w:line="500" w:lineRule="exact"/>
        <w:ind w:firstLine="640"/>
        <w:jc w:val="both"/>
        <w:rPr>
          <w:rFonts w:ascii="Times New Roman" w:eastAsia="方正仿宋_GBK" w:hAnsi="Times New Roman" w:cs="Times New Roman"/>
          <w:kern w:val="0"/>
          <w:sz w:val="32"/>
          <w:szCs w:val="32"/>
          <w:lang/>
        </w:rPr>
      </w:pPr>
      <w:r w:rsidRPr="00080CDD">
        <w:rPr>
          <w:rFonts w:ascii="Times New Roman" w:eastAsia="方正仿宋_GBK" w:hAnsi="Times New Roman" w:cs="Times New Roman"/>
          <w:b/>
          <w:kern w:val="0"/>
          <w:sz w:val="32"/>
          <w:szCs w:val="32"/>
          <w:lang/>
        </w:rPr>
        <w:t>国（境）外接待费</w:t>
      </w:r>
      <w:r w:rsidRPr="00080CDD">
        <w:rPr>
          <w:rFonts w:ascii="Times New Roman" w:eastAsia="方正仿宋_GBK" w:hAnsi="Times New Roman" w:cs="Times New Roman"/>
          <w:kern w:val="0"/>
          <w:sz w:val="32"/>
          <w:szCs w:val="32"/>
          <w:lang/>
        </w:rPr>
        <w:t>支出</w:t>
      </w:r>
      <w:r w:rsidRPr="00080CDD">
        <w:rPr>
          <w:rFonts w:ascii="Times New Roman" w:hAnsi="Times New Roman" w:cs="Times New Roman"/>
          <w:kern w:val="0"/>
          <w:sz w:val="32"/>
          <w:szCs w:val="32"/>
          <w:lang/>
        </w:rPr>
        <w:t>0.00</w:t>
      </w:r>
      <w:r w:rsidRPr="00080CDD">
        <w:rPr>
          <w:rFonts w:ascii="Times New Roman" w:eastAsia="方正仿宋_GBK" w:hAnsi="Times New Roman" w:cs="Times New Roman"/>
          <w:kern w:val="0"/>
          <w:sz w:val="32"/>
          <w:szCs w:val="32"/>
          <w:lang/>
        </w:rPr>
        <w:t>万元，共安排国（境）外公务接待</w:t>
      </w:r>
      <w:r w:rsidRPr="00080CDD">
        <w:rPr>
          <w:rFonts w:ascii="Times New Roman" w:hAnsi="Times New Roman" w:cs="Times New Roman"/>
          <w:kern w:val="0"/>
          <w:sz w:val="32"/>
          <w:szCs w:val="32"/>
          <w:lang/>
        </w:rPr>
        <w:t>0</w:t>
      </w:r>
      <w:r w:rsidRPr="00080CDD">
        <w:rPr>
          <w:rFonts w:ascii="Times New Roman" w:eastAsia="方正仿宋_GBK" w:hAnsi="Times New Roman" w:cs="Times New Roman"/>
          <w:kern w:val="0"/>
          <w:sz w:val="32"/>
          <w:szCs w:val="32"/>
          <w:lang/>
        </w:rPr>
        <w:t>批次，接待人次</w:t>
      </w:r>
      <w:r w:rsidRPr="00080CDD">
        <w:rPr>
          <w:rFonts w:ascii="Times New Roman" w:hAnsi="Times New Roman" w:cs="Times New Roman"/>
          <w:kern w:val="0"/>
          <w:sz w:val="32"/>
          <w:szCs w:val="32"/>
          <w:lang/>
        </w:rPr>
        <w:t>0</w:t>
      </w:r>
      <w:r w:rsidRPr="00080CDD">
        <w:rPr>
          <w:rFonts w:ascii="Times New Roman" w:eastAsia="方正仿宋_GBK" w:hAnsi="Times New Roman" w:cs="Times New Roman"/>
          <w:kern w:val="0"/>
          <w:sz w:val="32"/>
          <w:szCs w:val="32"/>
          <w:lang/>
        </w:rPr>
        <w:t>人。</w:t>
      </w:r>
      <w:r w:rsidRPr="00080CDD">
        <w:rPr>
          <w:rFonts w:ascii="Times New Roman" w:eastAsia="方正仿宋_GBK" w:hAnsi="Times New Roman" w:cs="Times New Roman"/>
          <w:color w:val="000000"/>
          <w:sz w:val="32"/>
          <w:szCs w:val="32"/>
        </w:rPr>
        <w:t>玉溪市江川区</w:t>
      </w:r>
      <w:r w:rsidRPr="00080CDD">
        <w:rPr>
          <w:rFonts w:ascii="Times New Roman" w:eastAsia="方正仿宋_GBK" w:hAnsi="Times New Roman" w:cs="Times New Roman"/>
          <w:color w:val="000000"/>
          <w:sz w:val="32"/>
          <w:szCs w:val="32"/>
        </w:rPr>
        <w:t>防震</w:t>
      </w:r>
      <w:proofErr w:type="gramStart"/>
      <w:r w:rsidRPr="00080CDD">
        <w:rPr>
          <w:rFonts w:ascii="Times New Roman" w:eastAsia="方正仿宋_GBK" w:hAnsi="Times New Roman" w:cs="Times New Roman"/>
          <w:color w:val="000000"/>
          <w:sz w:val="32"/>
          <w:szCs w:val="32"/>
        </w:rPr>
        <w:t>减灾局</w:t>
      </w:r>
      <w:r w:rsidRPr="00080CDD">
        <w:rPr>
          <w:rFonts w:ascii="Times New Roman" w:eastAsia="方正仿宋_GBK" w:hAnsi="Times New Roman" w:cs="Times New Roman"/>
          <w:color w:val="000000"/>
          <w:sz w:val="32"/>
          <w:szCs w:val="32"/>
        </w:rPr>
        <w:t>无</w:t>
      </w:r>
      <w:proofErr w:type="gramEnd"/>
      <w:r w:rsidRPr="00080CDD">
        <w:rPr>
          <w:rFonts w:ascii="Times New Roman" w:eastAsia="方正仿宋_GBK" w:hAnsi="Times New Roman" w:cs="Times New Roman"/>
          <w:color w:val="000000"/>
          <w:sz w:val="32"/>
          <w:szCs w:val="32"/>
        </w:rPr>
        <w:t>国</w:t>
      </w:r>
      <w:r w:rsidRPr="00080CDD">
        <w:rPr>
          <w:rFonts w:ascii="Times New Roman" w:eastAsia="方正仿宋_GBK" w:hAnsi="Times New Roman" w:cs="Times New Roman"/>
          <w:color w:val="000000"/>
          <w:sz w:val="32"/>
          <w:szCs w:val="32"/>
        </w:rPr>
        <w:t>（境）</w:t>
      </w:r>
      <w:r w:rsidRPr="00080CDD">
        <w:rPr>
          <w:rFonts w:ascii="Times New Roman" w:eastAsia="方正仿宋_GBK" w:hAnsi="Times New Roman" w:cs="Times New Roman"/>
          <w:color w:val="000000"/>
          <w:sz w:val="32"/>
          <w:szCs w:val="32"/>
        </w:rPr>
        <w:t>外接待的情况。</w:t>
      </w:r>
    </w:p>
    <w:p w:rsidR="003B5BC6" w:rsidRPr="00080CDD" w:rsidRDefault="003B5BC6" w:rsidP="00080CDD">
      <w:pPr>
        <w:widowControl/>
        <w:topLinePunct/>
        <w:snapToGrid w:val="0"/>
        <w:spacing w:after="0" w:line="500" w:lineRule="exact"/>
        <w:jc w:val="center"/>
        <w:rPr>
          <w:rFonts w:ascii="Times New Roman" w:eastAsia="方正小标宋_GBK" w:hAnsi="Times New Roman" w:cs="Times New Roman"/>
          <w:kern w:val="0"/>
          <w:sz w:val="32"/>
          <w:szCs w:val="32"/>
          <w:lang/>
        </w:rPr>
      </w:pPr>
    </w:p>
    <w:p w:rsidR="003B5BC6" w:rsidRPr="00080CDD" w:rsidRDefault="00852578" w:rsidP="00080CDD">
      <w:pPr>
        <w:widowControl/>
        <w:topLinePunct/>
        <w:snapToGrid w:val="0"/>
        <w:spacing w:after="0" w:line="500" w:lineRule="exact"/>
        <w:ind w:firstLineChars="200" w:firstLine="640"/>
        <w:jc w:val="center"/>
        <w:rPr>
          <w:rFonts w:ascii="Times New Roman" w:eastAsia="宋体" w:hAnsi="Times New Roman" w:cs="Times New Roman"/>
          <w:kern w:val="0"/>
          <w:sz w:val="24"/>
        </w:rPr>
      </w:pPr>
      <w:r w:rsidRPr="00080CDD">
        <w:rPr>
          <w:rFonts w:ascii="Times New Roman" w:eastAsia="方正小标宋_GBK" w:hAnsi="Times New Roman" w:cs="Times New Roman"/>
          <w:kern w:val="0"/>
          <w:sz w:val="32"/>
          <w:szCs w:val="32"/>
          <w:lang/>
        </w:rPr>
        <w:t>第四部分</w:t>
      </w:r>
      <w:r w:rsidRPr="00080CDD">
        <w:rPr>
          <w:rFonts w:ascii="Times New Roman" w:eastAsia="方正小标宋_GBK" w:hAnsi="Times New Roman" w:cs="Times New Roman"/>
          <w:kern w:val="0"/>
          <w:sz w:val="32"/>
          <w:szCs w:val="32"/>
          <w:lang/>
        </w:rPr>
        <w:t xml:space="preserve">  </w:t>
      </w:r>
      <w:r w:rsidRPr="00080CDD">
        <w:rPr>
          <w:rFonts w:ascii="Times New Roman" w:eastAsia="方正小标宋_GBK" w:hAnsi="Times New Roman" w:cs="Times New Roman"/>
          <w:kern w:val="0"/>
          <w:sz w:val="32"/>
          <w:szCs w:val="32"/>
          <w:lang/>
        </w:rPr>
        <w:t>其他重要事项及相关口径情况说明</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一、机关运行经费支出情况</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color w:val="000000" w:themeColor="text1"/>
          <w:kern w:val="0"/>
          <w:sz w:val="32"/>
          <w:szCs w:val="32"/>
          <w:lang/>
        </w:rPr>
      </w:pPr>
      <w:r w:rsidRPr="00080CDD">
        <w:rPr>
          <w:rFonts w:ascii="Times New Roman" w:eastAsia="方正仿宋_GBK" w:hAnsi="Times New Roman" w:cs="Times New Roman"/>
          <w:color w:val="000000" w:themeColor="text1"/>
          <w:kern w:val="0"/>
          <w:sz w:val="32"/>
          <w:szCs w:val="32"/>
          <w:lang/>
        </w:rPr>
        <w:t>玉溪市江川区防震</w:t>
      </w:r>
      <w:proofErr w:type="gramStart"/>
      <w:r w:rsidRPr="00080CDD">
        <w:rPr>
          <w:rFonts w:ascii="Times New Roman" w:eastAsia="方正仿宋_GBK" w:hAnsi="Times New Roman" w:cs="Times New Roman"/>
          <w:color w:val="000000" w:themeColor="text1"/>
          <w:kern w:val="0"/>
          <w:sz w:val="32"/>
          <w:szCs w:val="32"/>
          <w:lang/>
        </w:rPr>
        <w:t>减灾局</w:t>
      </w:r>
      <w:proofErr w:type="gramEnd"/>
      <w:r w:rsidRPr="00080CDD">
        <w:rPr>
          <w:rFonts w:ascii="Times New Roman" w:eastAsia="方正仿宋_GBK" w:hAnsi="Times New Roman" w:cs="Times New Roman"/>
          <w:color w:val="000000" w:themeColor="text1"/>
          <w:kern w:val="0"/>
          <w:sz w:val="32"/>
          <w:szCs w:val="32"/>
          <w:lang/>
        </w:rPr>
        <w:t>2021</w:t>
      </w:r>
      <w:r w:rsidRPr="00080CDD">
        <w:rPr>
          <w:rFonts w:ascii="Times New Roman" w:eastAsia="方正仿宋_GBK" w:hAnsi="Times New Roman" w:cs="Times New Roman"/>
          <w:color w:val="000000" w:themeColor="text1"/>
          <w:kern w:val="0"/>
          <w:sz w:val="32"/>
          <w:szCs w:val="32"/>
          <w:lang/>
        </w:rPr>
        <w:t>年机关运行经费支出</w:t>
      </w:r>
      <w:r w:rsidRPr="00080CDD">
        <w:rPr>
          <w:rFonts w:ascii="Times New Roman" w:eastAsia="方正仿宋_GBK"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万元，与上年对比无变化</w:t>
      </w:r>
      <w:r w:rsidRPr="00080CDD">
        <w:rPr>
          <w:rFonts w:ascii="Times New Roman" w:eastAsia="方正仿宋_GBK" w:hAnsi="Times New Roman" w:cs="Times New Roman"/>
          <w:color w:val="000000" w:themeColor="text1"/>
          <w:kern w:val="0"/>
          <w:sz w:val="32"/>
          <w:szCs w:val="32"/>
          <w:lang/>
        </w:rPr>
        <w:t>,</w:t>
      </w:r>
      <w:r w:rsidRPr="00080CDD">
        <w:rPr>
          <w:rFonts w:ascii="Times New Roman" w:eastAsia="方正仿宋_GBK" w:hAnsi="Times New Roman" w:cs="Times New Roman"/>
          <w:color w:val="000000" w:themeColor="text1"/>
          <w:kern w:val="0"/>
          <w:sz w:val="32"/>
          <w:szCs w:val="32"/>
          <w:lang/>
        </w:rPr>
        <w:t>主要原因分析为因我局为事业单位，</w:t>
      </w:r>
      <w:proofErr w:type="gramStart"/>
      <w:r w:rsidRPr="00080CDD">
        <w:rPr>
          <w:rFonts w:ascii="Times New Roman" w:eastAsia="方正仿宋_GBK" w:hAnsi="Times New Roman" w:cs="Times New Roman"/>
          <w:color w:val="000000" w:themeColor="text1"/>
          <w:kern w:val="0"/>
          <w:sz w:val="32"/>
          <w:szCs w:val="32"/>
          <w:lang/>
        </w:rPr>
        <w:t>无</w:t>
      </w:r>
      <w:r w:rsidRPr="00080CDD">
        <w:rPr>
          <w:rFonts w:ascii="Times New Roman" w:eastAsia="方正仿宋_GBK" w:hAnsi="Times New Roman" w:cs="Times New Roman"/>
          <w:color w:val="000000" w:themeColor="text1"/>
          <w:kern w:val="0"/>
          <w:sz w:val="32"/>
          <w:szCs w:val="32"/>
          <w:lang/>
        </w:rPr>
        <w:t>机关</w:t>
      </w:r>
      <w:proofErr w:type="gramEnd"/>
      <w:r w:rsidRPr="00080CDD">
        <w:rPr>
          <w:rFonts w:ascii="Times New Roman" w:eastAsia="方正仿宋_GBK" w:hAnsi="Times New Roman" w:cs="Times New Roman"/>
          <w:color w:val="000000" w:themeColor="text1"/>
          <w:kern w:val="0"/>
          <w:sz w:val="32"/>
          <w:szCs w:val="32"/>
          <w:lang/>
        </w:rPr>
        <w:t>运行经费。</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二、</w:t>
      </w:r>
      <w:r w:rsidRPr="00080CDD">
        <w:rPr>
          <w:rFonts w:ascii="Times New Roman" w:eastAsia="方正黑体_GBK" w:hAnsi="Times New Roman" w:cs="Times New Roman"/>
          <w:color w:val="000000"/>
          <w:kern w:val="0"/>
          <w:sz w:val="32"/>
          <w:szCs w:val="32"/>
          <w:lang/>
        </w:rPr>
        <w:t>国有资产占用情况</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color w:val="000000" w:themeColor="text1"/>
          <w:kern w:val="0"/>
          <w:sz w:val="24"/>
        </w:rPr>
      </w:pPr>
      <w:r w:rsidRPr="00080CDD">
        <w:rPr>
          <w:rFonts w:ascii="Times New Roman" w:eastAsia="方正仿宋_GBK" w:hAnsi="Times New Roman" w:cs="Times New Roman"/>
          <w:color w:val="000000" w:themeColor="text1"/>
          <w:kern w:val="0"/>
          <w:sz w:val="32"/>
          <w:szCs w:val="32"/>
          <w:lang/>
        </w:rPr>
        <w:t>截至</w:t>
      </w:r>
      <w:r w:rsidRPr="00080CDD">
        <w:rPr>
          <w:rFonts w:ascii="Times New Roman" w:eastAsia="宋体" w:hAnsi="Times New Roman" w:cs="Times New Roman"/>
          <w:color w:val="000000" w:themeColor="text1"/>
          <w:kern w:val="0"/>
          <w:sz w:val="32"/>
          <w:szCs w:val="32"/>
          <w:lang/>
        </w:rPr>
        <w:t>2021</w:t>
      </w:r>
      <w:r w:rsidRPr="00080CDD">
        <w:rPr>
          <w:rFonts w:ascii="Times New Roman" w:eastAsia="方正仿宋_GBK" w:hAnsi="Times New Roman" w:cs="Times New Roman"/>
          <w:color w:val="000000" w:themeColor="text1"/>
          <w:kern w:val="0"/>
          <w:sz w:val="32"/>
          <w:szCs w:val="32"/>
          <w:lang/>
        </w:rPr>
        <w:t>年</w:t>
      </w:r>
      <w:r w:rsidRPr="00080CDD">
        <w:rPr>
          <w:rFonts w:ascii="Times New Roman" w:eastAsia="宋体" w:hAnsi="Times New Roman" w:cs="Times New Roman"/>
          <w:color w:val="000000" w:themeColor="text1"/>
          <w:kern w:val="0"/>
          <w:sz w:val="32"/>
          <w:szCs w:val="32"/>
          <w:lang/>
        </w:rPr>
        <w:t>12</w:t>
      </w:r>
      <w:r w:rsidRPr="00080CDD">
        <w:rPr>
          <w:rFonts w:ascii="Times New Roman" w:eastAsia="方正仿宋_GBK" w:hAnsi="Times New Roman" w:cs="Times New Roman"/>
          <w:color w:val="000000" w:themeColor="text1"/>
          <w:kern w:val="0"/>
          <w:sz w:val="32"/>
          <w:szCs w:val="32"/>
          <w:lang/>
        </w:rPr>
        <w:t>月</w:t>
      </w:r>
      <w:r w:rsidRPr="00080CDD">
        <w:rPr>
          <w:rFonts w:ascii="Times New Roman" w:eastAsia="宋体" w:hAnsi="Times New Roman" w:cs="Times New Roman"/>
          <w:color w:val="000000" w:themeColor="text1"/>
          <w:kern w:val="0"/>
          <w:sz w:val="32"/>
          <w:szCs w:val="32"/>
          <w:lang/>
        </w:rPr>
        <w:t>31</w:t>
      </w:r>
      <w:r w:rsidRPr="00080CDD">
        <w:rPr>
          <w:rFonts w:ascii="Times New Roman" w:eastAsia="方正仿宋_GBK" w:hAnsi="Times New Roman" w:cs="Times New Roman"/>
          <w:color w:val="000000" w:themeColor="text1"/>
          <w:kern w:val="0"/>
          <w:sz w:val="32"/>
          <w:szCs w:val="32"/>
          <w:lang/>
        </w:rPr>
        <w:t>日，玉溪市江川区防震</w:t>
      </w:r>
      <w:proofErr w:type="gramStart"/>
      <w:r w:rsidRPr="00080CDD">
        <w:rPr>
          <w:rFonts w:ascii="Times New Roman" w:eastAsia="方正仿宋_GBK" w:hAnsi="Times New Roman" w:cs="Times New Roman"/>
          <w:color w:val="000000" w:themeColor="text1"/>
          <w:kern w:val="0"/>
          <w:sz w:val="32"/>
          <w:szCs w:val="32"/>
          <w:lang/>
        </w:rPr>
        <w:t>减灾局</w:t>
      </w:r>
      <w:proofErr w:type="gramEnd"/>
      <w:r w:rsidRPr="00080CDD">
        <w:rPr>
          <w:rFonts w:ascii="Times New Roman" w:eastAsia="方正仿宋_GBK" w:hAnsi="Times New Roman" w:cs="Times New Roman"/>
          <w:color w:val="000000" w:themeColor="text1"/>
          <w:kern w:val="0"/>
          <w:sz w:val="32"/>
          <w:szCs w:val="32"/>
          <w:lang/>
        </w:rPr>
        <w:t>资产总额</w:t>
      </w:r>
      <w:r w:rsidRPr="00080CDD">
        <w:rPr>
          <w:rFonts w:ascii="Times New Roman" w:eastAsia="宋体" w:hAnsi="Times New Roman" w:cs="Times New Roman"/>
          <w:color w:val="000000" w:themeColor="text1"/>
          <w:kern w:val="0"/>
          <w:sz w:val="32"/>
          <w:szCs w:val="32"/>
          <w:lang/>
        </w:rPr>
        <w:t>153.00</w:t>
      </w:r>
      <w:r w:rsidRPr="00080CDD">
        <w:rPr>
          <w:rFonts w:ascii="Times New Roman" w:eastAsia="方正仿宋_GBK" w:hAnsi="Times New Roman" w:cs="Times New Roman"/>
          <w:color w:val="000000" w:themeColor="text1"/>
          <w:kern w:val="0"/>
          <w:sz w:val="32"/>
          <w:szCs w:val="32"/>
          <w:lang/>
        </w:rPr>
        <w:t>万元，其中，流动资产</w:t>
      </w:r>
      <w:r w:rsidRPr="00080CDD">
        <w:rPr>
          <w:rFonts w:ascii="Times New Roman" w:eastAsia="宋体" w:hAnsi="Times New Roman" w:cs="Times New Roman"/>
          <w:color w:val="000000" w:themeColor="text1"/>
          <w:kern w:val="0"/>
          <w:sz w:val="32"/>
          <w:szCs w:val="32"/>
          <w:lang/>
        </w:rPr>
        <w:t>0.82</w:t>
      </w:r>
      <w:r w:rsidRPr="00080CDD">
        <w:rPr>
          <w:rFonts w:ascii="Times New Roman" w:eastAsia="方正仿宋_GBK" w:hAnsi="Times New Roman" w:cs="Times New Roman"/>
          <w:color w:val="000000" w:themeColor="text1"/>
          <w:kern w:val="0"/>
          <w:sz w:val="32"/>
          <w:szCs w:val="32"/>
          <w:lang/>
        </w:rPr>
        <w:t>万元，固定资产</w:t>
      </w:r>
      <w:r w:rsidRPr="00080CDD">
        <w:rPr>
          <w:rFonts w:ascii="Times New Roman" w:eastAsia="宋体" w:hAnsi="Times New Roman" w:cs="Times New Roman"/>
          <w:color w:val="000000" w:themeColor="text1"/>
          <w:kern w:val="0"/>
          <w:sz w:val="32"/>
          <w:szCs w:val="32"/>
          <w:lang/>
        </w:rPr>
        <w:t>152.18</w:t>
      </w:r>
      <w:r w:rsidRPr="00080CDD">
        <w:rPr>
          <w:rFonts w:ascii="Times New Roman" w:eastAsia="方正仿宋_GBK" w:hAnsi="Times New Roman" w:cs="Times New Roman"/>
          <w:color w:val="000000" w:themeColor="text1"/>
          <w:kern w:val="0"/>
          <w:sz w:val="32"/>
          <w:szCs w:val="32"/>
          <w:lang/>
        </w:rPr>
        <w:t>万元，对外投资及有价证券</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万元，在建工程</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万元，无形资产</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万元，其他资产</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万元（具体内容详见附表）。与上年相比，本年资产总额减少</w:t>
      </w:r>
      <w:r w:rsidRPr="00080CDD">
        <w:rPr>
          <w:rFonts w:ascii="Times New Roman" w:eastAsia="宋体" w:hAnsi="Times New Roman" w:cs="Times New Roman"/>
          <w:color w:val="000000" w:themeColor="text1"/>
          <w:kern w:val="0"/>
          <w:sz w:val="32"/>
          <w:szCs w:val="32"/>
          <w:lang/>
        </w:rPr>
        <w:t>27.69</w:t>
      </w:r>
      <w:r w:rsidRPr="00080CDD">
        <w:rPr>
          <w:rFonts w:ascii="Times New Roman" w:eastAsia="方正仿宋_GBK" w:hAnsi="Times New Roman" w:cs="Times New Roman"/>
          <w:color w:val="000000" w:themeColor="text1"/>
          <w:kern w:val="0"/>
          <w:sz w:val="32"/>
          <w:szCs w:val="32"/>
          <w:lang/>
        </w:rPr>
        <w:t>万元，其中固定资产减少</w:t>
      </w:r>
      <w:r w:rsidRPr="00080CDD">
        <w:rPr>
          <w:rFonts w:ascii="Times New Roman" w:eastAsia="宋体" w:hAnsi="Times New Roman" w:cs="Times New Roman"/>
          <w:color w:val="000000" w:themeColor="text1"/>
          <w:kern w:val="0"/>
          <w:sz w:val="32"/>
          <w:szCs w:val="32"/>
          <w:lang/>
        </w:rPr>
        <w:t>20.79</w:t>
      </w:r>
      <w:r w:rsidRPr="00080CDD">
        <w:rPr>
          <w:rFonts w:ascii="Times New Roman" w:eastAsia="方正仿宋_GBK" w:hAnsi="Times New Roman" w:cs="Times New Roman"/>
          <w:color w:val="000000" w:themeColor="text1"/>
          <w:kern w:val="0"/>
          <w:sz w:val="32"/>
          <w:szCs w:val="32"/>
          <w:lang/>
        </w:rPr>
        <w:t>万元。处置房屋建筑物</w:t>
      </w:r>
      <w:r w:rsidRPr="00080CDD">
        <w:rPr>
          <w:rFonts w:ascii="Times New Roman" w:eastAsia="宋体" w:hAnsi="Times New Roman" w:cs="Times New Roman"/>
          <w:color w:val="000000" w:themeColor="text1"/>
          <w:kern w:val="0"/>
          <w:sz w:val="32"/>
          <w:szCs w:val="32"/>
          <w:lang/>
        </w:rPr>
        <w:t>0</w:t>
      </w:r>
      <w:r w:rsidRPr="00080CDD">
        <w:rPr>
          <w:rFonts w:ascii="Times New Roman" w:eastAsia="宋体" w:hAnsi="Times New Roman" w:cs="Times New Roman"/>
          <w:color w:val="000000" w:themeColor="text1"/>
          <w:kern w:val="0"/>
          <w:sz w:val="32"/>
          <w:szCs w:val="32"/>
          <w:lang/>
        </w:rPr>
        <w:t>.00</w:t>
      </w:r>
      <w:r w:rsidRPr="00080CDD">
        <w:rPr>
          <w:rFonts w:ascii="Times New Roman" w:eastAsia="方正仿宋_GBK" w:hAnsi="Times New Roman" w:cs="Times New Roman"/>
          <w:color w:val="000000" w:themeColor="text1"/>
          <w:kern w:val="0"/>
          <w:sz w:val="32"/>
          <w:szCs w:val="32"/>
          <w:lang/>
        </w:rPr>
        <w:t>平方米，账面原值</w:t>
      </w:r>
      <w:r w:rsidRPr="00080CDD">
        <w:rPr>
          <w:rFonts w:ascii="Times New Roman" w:eastAsia="宋体" w:hAnsi="Times New Roman" w:cs="Times New Roman"/>
          <w:color w:val="000000" w:themeColor="text1"/>
          <w:kern w:val="0"/>
          <w:sz w:val="32"/>
          <w:szCs w:val="32"/>
          <w:lang/>
        </w:rPr>
        <w:t>143.64</w:t>
      </w:r>
      <w:r w:rsidRPr="00080CDD">
        <w:rPr>
          <w:rFonts w:ascii="Times New Roman" w:eastAsia="方正仿宋_GBK" w:hAnsi="Times New Roman" w:cs="Times New Roman"/>
          <w:color w:val="000000" w:themeColor="text1"/>
          <w:kern w:val="0"/>
          <w:sz w:val="32"/>
          <w:szCs w:val="32"/>
          <w:lang/>
        </w:rPr>
        <w:t>万元；处置车辆</w:t>
      </w:r>
      <w:r w:rsidRPr="00080CDD">
        <w:rPr>
          <w:rFonts w:ascii="Times New Roman" w:eastAsia="宋体" w:hAnsi="Times New Roman" w:cs="Times New Roman"/>
          <w:color w:val="000000" w:themeColor="text1"/>
          <w:kern w:val="0"/>
          <w:sz w:val="32"/>
          <w:szCs w:val="32"/>
          <w:lang/>
        </w:rPr>
        <w:t>0</w:t>
      </w:r>
      <w:r w:rsidRPr="00080CDD">
        <w:rPr>
          <w:rFonts w:ascii="Times New Roman" w:eastAsia="方正仿宋_GBK" w:hAnsi="Times New Roman" w:cs="Times New Roman"/>
          <w:color w:val="000000" w:themeColor="text1"/>
          <w:kern w:val="0"/>
          <w:sz w:val="32"/>
          <w:szCs w:val="32"/>
          <w:lang/>
        </w:rPr>
        <w:t>辆，账面原值</w:t>
      </w:r>
      <w:r w:rsidRPr="00080CDD">
        <w:rPr>
          <w:rFonts w:ascii="Times New Roman" w:eastAsia="宋体" w:hAnsi="Times New Roman" w:cs="Times New Roman"/>
          <w:color w:val="000000" w:themeColor="text1"/>
          <w:kern w:val="0"/>
          <w:sz w:val="32"/>
          <w:szCs w:val="32"/>
          <w:lang/>
        </w:rPr>
        <w:t>2.00</w:t>
      </w:r>
      <w:r w:rsidRPr="00080CDD">
        <w:rPr>
          <w:rFonts w:ascii="Times New Roman" w:eastAsia="方正仿宋_GBK" w:hAnsi="Times New Roman" w:cs="Times New Roman"/>
          <w:color w:val="000000" w:themeColor="text1"/>
          <w:kern w:val="0"/>
          <w:sz w:val="32"/>
          <w:szCs w:val="32"/>
          <w:lang/>
        </w:rPr>
        <w:t>万元；报废报损资产</w:t>
      </w:r>
      <w:r w:rsidRPr="00080CDD">
        <w:rPr>
          <w:rFonts w:ascii="Times New Roman" w:eastAsia="宋体" w:hAnsi="Times New Roman" w:cs="Times New Roman"/>
          <w:color w:val="000000" w:themeColor="text1"/>
          <w:kern w:val="0"/>
          <w:sz w:val="32"/>
          <w:szCs w:val="32"/>
          <w:lang/>
        </w:rPr>
        <w:t>0</w:t>
      </w:r>
      <w:r w:rsidRPr="00080CDD">
        <w:rPr>
          <w:rFonts w:ascii="Times New Roman" w:eastAsia="方正仿宋_GBK" w:hAnsi="Times New Roman" w:cs="Times New Roman"/>
          <w:color w:val="000000" w:themeColor="text1"/>
          <w:kern w:val="0"/>
          <w:sz w:val="32"/>
          <w:szCs w:val="32"/>
          <w:lang/>
        </w:rPr>
        <w:t>项，账面原值</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万元，实现资产处置收入</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万元；出租房屋</w:t>
      </w:r>
      <w:r w:rsidRPr="00080CDD">
        <w:rPr>
          <w:rFonts w:ascii="Times New Roman" w:eastAsia="宋体" w:hAnsi="Times New Roman" w:cs="Times New Roman"/>
          <w:color w:val="000000" w:themeColor="text1"/>
          <w:kern w:val="0"/>
          <w:sz w:val="32"/>
          <w:szCs w:val="32"/>
          <w:lang/>
        </w:rPr>
        <w:t>0</w:t>
      </w:r>
      <w:r w:rsidRPr="00080CDD">
        <w:rPr>
          <w:rFonts w:ascii="Times New Roman" w:eastAsia="宋体" w:hAnsi="Times New Roman" w:cs="Times New Roman"/>
          <w:color w:val="000000" w:themeColor="text1"/>
          <w:kern w:val="0"/>
          <w:sz w:val="32"/>
          <w:szCs w:val="32"/>
          <w:lang/>
        </w:rPr>
        <w:t>.00</w:t>
      </w:r>
      <w:r w:rsidRPr="00080CDD">
        <w:rPr>
          <w:rFonts w:ascii="Times New Roman" w:eastAsia="方正仿宋_GBK" w:hAnsi="Times New Roman" w:cs="Times New Roman"/>
          <w:color w:val="000000" w:themeColor="text1"/>
          <w:kern w:val="0"/>
          <w:sz w:val="32"/>
          <w:szCs w:val="32"/>
          <w:lang/>
        </w:rPr>
        <w:t>平方米，账面原值</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万元，实现资产使用收入</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w:t>
      </w:r>
    </w:p>
    <w:tbl>
      <w:tblPr>
        <w:tblW w:w="9198" w:type="dxa"/>
        <w:jc w:val="center"/>
        <w:tblLayout w:type="fixed"/>
        <w:tblCellMar>
          <w:left w:w="0" w:type="dxa"/>
          <w:right w:w="0" w:type="dxa"/>
        </w:tblCellMar>
        <w:tblLook w:val="04A0"/>
      </w:tblPr>
      <w:tblGrid>
        <w:gridCol w:w="727"/>
        <w:gridCol w:w="489"/>
        <w:gridCol w:w="894"/>
        <w:gridCol w:w="586"/>
        <w:gridCol w:w="802"/>
        <w:gridCol w:w="677"/>
        <w:gridCol w:w="672"/>
        <w:gridCol w:w="889"/>
        <w:gridCol w:w="740"/>
        <w:gridCol w:w="740"/>
        <w:gridCol w:w="632"/>
        <w:gridCol w:w="675"/>
        <w:gridCol w:w="675"/>
      </w:tblGrid>
      <w:tr w:rsidR="003B5BC6" w:rsidRPr="00080CDD">
        <w:trPr>
          <w:trHeight w:val="390"/>
          <w:jc w:val="center"/>
        </w:trPr>
        <w:tc>
          <w:tcPr>
            <w:tcW w:w="9198" w:type="dxa"/>
            <w:gridSpan w:val="13"/>
            <w:tcBorders>
              <w:top w:val="nil"/>
              <w:left w:val="nil"/>
              <w:bottom w:val="nil"/>
              <w:right w:val="nil"/>
            </w:tcBorders>
            <w:shd w:val="clear" w:color="auto" w:fill="FFFFFF"/>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仿宋_GB2312" w:hAnsi="Times New Roman" w:cs="Times New Roman"/>
                <w:b/>
                <w:color w:val="000000"/>
                <w:kern w:val="0"/>
                <w:sz w:val="30"/>
                <w:szCs w:val="30"/>
                <w:lang/>
              </w:rPr>
              <w:t>国有资产占有使用情况表</w:t>
            </w:r>
          </w:p>
        </w:tc>
      </w:tr>
      <w:tr w:rsidR="003B5BC6" w:rsidRPr="00080CDD">
        <w:trPr>
          <w:trHeight w:val="270"/>
          <w:jc w:val="center"/>
        </w:trPr>
        <w:tc>
          <w:tcPr>
            <w:tcW w:w="5736" w:type="dxa"/>
            <w:gridSpan w:val="8"/>
            <w:tcBorders>
              <w:top w:val="nil"/>
              <w:left w:val="nil"/>
              <w:bottom w:val="single" w:sz="8" w:space="0" w:color="auto"/>
              <w:right w:val="nil"/>
            </w:tcBorders>
            <w:shd w:val="clear" w:color="auto" w:fill="FFFFFF"/>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 </w:t>
            </w:r>
          </w:p>
        </w:tc>
        <w:tc>
          <w:tcPr>
            <w:tcW w:w="740" w:type="dxa"/>
            <w:tcBorders>
              <w:top w:val="nil"/>
              <w:left w:val="nil"/>
              <w:bottom w:val="single" w:sz="8" w:space="0" w:color="auto"/>
              <w:right w:val="nil"/>
            </w:tcBorders>
            <w:shd w:val="clear" w:color="auto" w:fill="FFFFFF"/>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 xml:space="preserve">　</w:t>
            </w:r>
          </w:p>
        </w:tc>
        <w:tc>
          <w:tcPr>
            <w:tcW w:w="2722" w:type="dxa"/>
            <w:gridSpan w:val="4"/>
            <w:tcBorders>
              <w:top w:val="nil"/>
              <w:left w:val="nil"/>
              <w:bottom w:val="single" w:sz="8" w:space="0" w:color="auto"/>
              <w:right w:val="nil"/>
            </w:tcBorders>
            <w:shd w:val="clear" w:color="auto" w:fill="FFFFFF"/>
            <w:tcMar>
              <w:left w:w="108" w:type="dxa"/>
              <w:right w:w="108" w:type="dxa"/>
            </w:tcMar>
            <w:vAlign w:val="center"/>
          </w:tcPr>
          <w:p w:rsidR="003B5BC6" w:rsidRPr="00080CDD" w:rsidRDefault="00852578" w:rsidP="00080CDD">
            <w:pPr>
              <w:widowControl/>
              <w:spacing w:after="0" w:afterAutospacing="1" w:line="500" w:lineRule="exact"/>
              <w:jc w:val="righ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单位：万元</w:t>
            </w:r>
          </w:p>
        </w:tc>
      </w:tr>
      <w:tr w:rsidR="003B5BC6" w:rsidRPr="00080CDD">
        <w:trPr>
          <w:trHeight w:val="270"/>
          <w:jc w:val="center"/>
        </w:trPr>
        <w:tc>
          <w:tcPr>
            <w:tcW w:w="727"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lastRenderedPageBreak/>
              <w:t>项目</w:t>
            </w:r>
          </w:p>
        </w:tc>
        <w:tc>
          <w:tcPr>
            <w:tcW w:w="489"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行次</w:t>
            </w:r>
          </w:p>
        </w:tc>
        <w:tc>
          <w:tcPr>
            <w:tcW w:w="894"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资产总额</w:t>
            </w:r>
          </w:p>
        </w:tc>
        <w:tc>
          <w:tcPr>
            <w:tcW w:w="586"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流动资产</w:t>
            </w:r>
          </w:p>
        </w:tc>
        <w:tc>
          <w:tcPr>
            <w:tcW w:w="3780"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固定资产</w:t>
            </w:r>
          </w:p>
        </w:tc>
        <w:tc>
          <w:tcPr>
            <w:tcW w:w="74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对外投资</w:t>
            </w:r>
            <w:r w:rsidRPr="00080CDD">
              <w:rPr>
                <w:rFonts w:ascii="Times New Roman" w:eastAsia="宋体" w:hAnsi="Times New Roman" w:cs="Times New Roman"/>
                <w:color w:val="000000"/>
                <w:kern w:val="0"/>
                <w:sz w:val="20"/>
                <w:szCs w:val="20"/>
                <w:lang/>
              </w:rPr>
              <w:t>/</w:t>
            </w:r>
            <w:r w:rsidRPr="00080CDD">
              <w:rPr>
                <w:rFonts w:ascii="Times New Roman" w:eastAsia="宋体" w:hAnsi="Times New Roman" w:cs="Times New Roman"/>
                <w:color w:val="000000"/>
                <w:kern w:val="0"/>
                <w:sz w:val="20"/>
                <w:szCs w:val="20"/>
                <w:lang/>
              </w:rPr>
              <w:t>有价证券</w:t>
            </w:r>
          </w:p>
        </w:tc>
        <w:tc>
          <w:tcPr>
            <w:tcW w:w="63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在建工程</w:t>
            </w:r>
          </w:p>
        </w:tc>
        <w:tc>
          <w:tcPr>
            <w:tcW w:w="67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无形资产</w:t>
            </w:r>
          </w:p>
        </w:tc>
        <w:tc>
          <w:tcPr>
            <w:tcW w:w="675"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其他资产</w:t>
            </w:r>
          </w:p>
        </w:tc>
      </w:tr>
      <w:tr w:rsidR="003B5BC6" w:rsidRPr="00080CDD">
        <w:trPr>
          <w:trHeight w:val="500"/>
          <w:jc w:val="center"/>
        </w:trPr>
        <w:tc>
          <w:tcPr>
            <w:tcW w:w="727"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489"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894"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586"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802" w:type="dxa"/>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小计</w:t>
            </w:r>
          </w:p>
        </w:tc>
        <w:tc>
          <w:tcPr>
            <w:tcW w:w="677"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房屋构筑物</w:t>
            </w:r>
          </w:p>
        </w:tc>
        <w:tc>
          <w:tcPr>
            <w:tcW w:w="672"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车辆</w:t>
            </w:r>
          </w:p>
        </w:tc>
        <w:tc>
          <w:tcPr>
            <w:tcW w:w="889"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单价</w:t>
            </w:r>
            <w:r w:rsidRPr="00080CDD">
              <w:rPr>
                <w:rFonts w:ascii="Times New Roman" w:eastAsia="宋体" w:hAnsi="Times New Roman" w:cs="Times New Roman"/>
                <w:color w:val="000000"/>
                <w:kern w:val="0"/>
                <w:sz w:val="20"/>
                <w:szCs w:val="20"/>
                <w:lang/>
              </w:rPr>
              <w:t>200</w:t>
            </w:r>
            <w:r w:rsidRPr="00080CDD">
              <w:rPr>
                <w:rFonts w:ascii="Times New Roman" w:eastAsia="宋体" w:hAnsi="Times New Roman" w:cs="Times New Roman"/>
                <w:color w:val="000000"/>
                <w:kern w:val="0"/>
                <w:sz w:val="20"/>
                <w:szCs w:val="20"/>
                <w:lang/>
              </w:rPr>
              <w:t>万以上大型设备</w:t>
            </w:r>
          </w:p>
        </w:tc>
        <w:tc>
          <w:tcPr>
            <w:tcW w:w="740"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其他固定资产</w:t>
            </w:r>
          </w:p>
        </w:tc>
        <w:tc>
          <w:tcPr>
            <w:tcW w:w="74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3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r>
      <w:tr w:rsidR="003B5BC6" w:rsidRPr="00080CDD">
        <w:trPr>
          <w:trHeight w:val="500"/>
          <w:jc w:val="center"/>
        </w:trPr>
        <w:tc>
          <w:tcPr>
            <w:tcW w:w="727" w:type="dxa"/>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489"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89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586"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802"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7"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889"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74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740"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32"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c>
          <w:tcPr>
            <w:tcW w:w="675"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3B5BC6" w:rsidP="00080CDD">
            <w:pPr>
              <w:spacing w:after="0" w:line="500" w:lineRule="exact"/>
              <w:rPr>
                <w:rFonts w:ascii="Times New Roman" w:hAnsi="Times New Roman" w:cs="Times New Roman"/>
                <w:sz w:val="20"/>
                <w:szCs w:val="20"/>
              </w:rPr>
            </w:pPr>
          </w:p>
        </w:tc>
      </w:tr>
      <w:tr w:rsidR="003B5BC6" w:rsidRPr="00080CDD">
        <w:trPr>
          <w:trHeight w:val="300"/>
          <w:jc w:val="center"/>
        </w:trPr>
        <w:tc>
          <w:tcPr>
            <w:tcW w:w="727" w:type="dxa"/>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栏次</w:t>
            </w:r>
          </w:p>
        </w:tc>
        <w:tc>
          <w:tcPr>
            <w:tcW w:w="489"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 </w:t>
            </w:r>
          </w:p>
        </w:tc>
        <w:tc>
          <w:tcPr>
            <w:tcW w:w="894"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1</w:t>
            </w:r>
          </w:p>
        </w:tc>
        <w:tc>
          <w:tcPr>
            <w:tcW w:w="58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2</w:t>
            </w:r>
          </w:p>
        </w:tc>
        <w:tc>
          <w:tcPr>
            <w:tcW w:w="802"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3</w:t>
            </w:r>
          </w:p>
        </w:tc>
        <w:tc>
          <w:tcPr>
            <w:tcW w:w="677"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4</w:t>
            </w:r>
          </w:p>
        </w:tc>
        <w:tc>
          <w:tcPr>
            <w:tcW w:w="672"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5</w:t>
            </w:r>
          </w:p>
        </w:tc>
        <w:tc>
          <w:tcPr>
            <w:tcW w:w="889"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6</w:t>
            </w:r>
          </w:p>
        </w:tc>
        <w:tc>
          <w:tcPr>
            <w:tcW w:w="740"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7</w:t>
            </w:r>
          </w:p>
        </w:tc>
        <w:tc>
          <w:tcPr>
            <w:tcW w:w="740"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8</w:t>
            </w:r>
          </w:p>
        </w:tc>
        <w:tc>
          <w:tcPr>
            <w:tcW w:w="632"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9</w:t>
            </w:r>
          </w:p>
        </w:tc>
        <w:tc>
          <w:tcPr>
            <w:tcW w:w="675"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10</w:t>
            </w:r>
          </w:p>
        </w:tc>
        <w:tc>
          <w:tcPr>
            <w:tcW w:w="675"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11</w:t>
            </w:r>
          </w:p>
        </w:tc>
      </w:tr>
      <w:tr w:rsidR="003B5BC6" w:rsidRPr="00080CDD">
        <w:trPr>
          <w:trHeight w:val="300"/>
          <w:jc w:val="center"/>
        </w:trPr>
        <w:tc>
          <w:tcPr>
            <w:tcW w:w="727"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合计</w:t>
            </w:r>
          </w:p>
        </w:tc>
        <w:tc>
          <w:tcPr>
            <w:tcW w:w="489"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1</w:t>
            </w:r>
          </w:p>
        </w:tc>
        <w:tc>
          <w:tcPr>
            <w:tcW w:w="894"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153.00</w:t>
            </w:r>
          </w:p>
        </w:tc>
        <w:tc>
          <w:tcPr>
            <w:tcW w:w="586"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0.82</w:t>
            </w:r>
          </w:p>
        </w:tc>
        <w:tc>
          <w:tcPr>
            <w:tcW w:w="802"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152.18</w:t>
            </w:r>
          </w:p>
        </w:tc>
        <w:tc>
          <w:tcPr>
            <w:tcW w:w="677"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93.26</w:t>
            </w:r>
          </w:p>
        </w:tc>
        <w:tc>
          <w:tcPr>
            <w:tcW w:w="672"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1.48</w:t>
            </w:r>
          </w:p>
        </w:tc>
        <w:tc>
          <w:tcPr>
            <w:tcW w:w="889"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0.00</w:t>
            </w:r>
          </w:p>
        </w:tc>
        <w:tc>
          <w:tcPr>
            <w:tcW w:w="740"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57.44</w:t>
            </w:r>
          </w:p>
        </w:tc>
        <w:tc>
          <w:tcPr>
            <w:tcW w:w="740"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0.00</w:t>
            </w:r>
          </w:p>
        </w:tc>
        <w:tc>
          <w:tcPr>
            <w:tcW w:w="632"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0.00</w:t>
            </w:r>
          </w:p>
        </w:tc>
        <w:tc>
          <w:tcPr>
            <w:tcW w:w="675"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0.00</w:t>
            </w:r>
          </w:p>
        </w:tc>
        <w:tc>
          <w:tcPr>
            <w:tcW w:w="675" w:type="dxa"/>
            <w:tcBorders>
              <w:top w:val="nil"/>
              <w:left w:val="nil"/>
              <w:bottom w:val="single" w:sz="8" w:space="0" w:color="auto"/>
              <w:right w:val="single" w:sz="8" w:space="0" w:color="auto"/>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18"/>
                <w:szCs w:val="18"/>
              </w:rPr>
            </w:pPr>
            <w:r w:rsidRPr="00080CDD">
              <w:rPr>
                <w:rFonts w:ascii="Times New Roman" w:eastAsia="宋体" w:hAnsi="Times New Roman" w:cs="Times New Roman"/>
                <w:color w:val="000000"/>
                <w:kern w:val="0"/>
                <w:sz w:val="18"/>
                <w:szCs w:val="18"/>
                <w:lang/>
              </w:rPr>
              <w:t>0.00</w:t>
            </w:r>
          </w:p>
        </w:tc>
      </w:tr>
      <w:tr w:rsidR="003B5BC6" w:rsidRPr="00080CDD">
        <w:trPr>
          <w:trHeight w:val="240"/>
          <w:jc w:val="center"/>
        </w:trPr>
        <w:tc>
          <w:tcPr>
            <w:tcW w:w="9198" w:type="dxa"/>
            <w:gridSpan w:val="13"/>
            <w:tcBorders>
              <w:top w:val="nil"/>
              <w:left w:val="nil"/>
              <w:bottom w:val="nil"/>
              <w:right w:val="nil"/>
            </w:tcBorders>
            <w:shd w:val="clear" w:color="auto" w:fill="auto"/>
            <w:tcMar>
              <w:left w:w="108" w:type="dxa"/>
              <w:right w:w="108" w:type="dxa"/>
            </w:tcMar>
            <w:vAlign w:val="bottom"/>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 xml:space="preserve">　</w:t>
            </w:r>
          </w:p>
        </w:tc>
      </w:tr>
      <w:tr w:rsidR="003B5BC6" w:rsidRPr="00080CDD">
        <w:trPr>
          <w:trHeight w:val="300"/>
          <w:jc w:val="center"/>
        </w:trPr>
        <w:tc>
          <w:tcPr>
            <w:tcW w:w="1216" w:type="dxa"/>
            <w:gridSpan w:val="2"/>
            <w:tcBorders>
              <w:top w:val="nil"/>
              <w:left w:val="nil"/>
              <w:bottom w:val="nil"/>
              <w:right w:val="nil"/>
            </w:tcBorders>
            <w:shd w:val="clear" w:color="auto" w:fill="auto"/>
            <w:tcMar>
              <w:left w:w="108" w:type="dxa"/>
              <w:right w:w="108" w:type="dxa"/>
            </w:tcMar>
            <w:vAlign w:val="bottom"/>
          </w:tcPr>
          <w:p w:rsidR="003B5BC6" w:rsidRPr="00080CDD" w:rsidRDefault="00852578" w:rsidP="00080CDD">
            <w:pPr>
              <w:widowControl/>
              <w:spacing w:after="0" w:afterAutospacing="1" w:line="500" w:lineRule="exact"/>
              <w:jc w:val="center"/>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填报说明：</w:t>
            </w:r>
          </w:p>
        </w:tc>
        <w:tc>
          <w:tcPr>
            <w:tcW w:w="7982" w:type="dxa"/>
            <w:gridSpan w:val="11"/>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1.</w:t>
            </w:r>
            <w:r w:rsidRPr="00080CDD">
              <w:rPr>
                <w:rFonts w:ascii="Times New Roman" w:eastAsia="宋体" w:hAnsi="Times New Roman" w:cs="Times New Roman"/>
                <w:color w:val="000000"/>
                <w:kern w:val="0"/>
                <w:sz w:val="20"/>
                <w:szCs w:val="20"/>
                <w:lang/>
              </w:rPr>
              <w:t>资产总额＝流动资产＋固定资产＋对外投资／有价证券＋在建工程＋无形资产＋其他资产</w:t>
            </w:r>
          </w:p>
        </w:tc>
      </w:tr>
      <w:tr w:rsidR="003B5BC6" w:rsidRPr="00080CDD">
        <w:trPr>
          <w:trHeight w:val="285"/>
          <w:jc w:val="center"/>
        </w:trPr>
        <w:tc>
          <w:tcPr>
            <w:tcW w:w="727" w:type="dxa"/>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kern w:val="0"/>
                <w:sz w:val="24"/>
                <w:lang/>
              </w:rPr>
              <w:t> </w:t>
            </w:r>
          </w:p>
        </w:tc>
        <w:tc>
          <w:tcPr>
            <w:tcW w:w="489" w:type="dxa"/>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kern w:val="0"/>
                <w:sz w:val="24"/>
                <w:lang/>
              </w:rPr>
              <w:t> </w:t>
            </w:r>
          </w:p>
        </w:tc>
        <w:tc>
          <w:tcPr>
            <w:tcW w:w="7982" w:type="dxa"/>
            <w:gridSpan w:val="11"/>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2.</w:t>
            </w:r>
            <w:r w:rsidRPr="00080CDD">
              <w:rPr>
                <w:rFonts w:ascii="Times New Roman" w:eastAsia="宋体" w:hAnsi="Times New Roman" w:cs="Times New Roman"/>
                <w:color w:val="000000"/>
                <w:kern w:val="0"/>
                <w:sz w:val="20"/>
                <w:szCs w:val="20"/>
                <w:lang/>
              </w:rPr>
              <w:t>固定资产＝房屋构筑物＋车辆＋单价</w:t>
            </w:r>
            <w:r w:rsidRPr="00080CDD">
              <w:rPr>
                <w:rFonts w:ascii="Times New Roman" w:eastAsia="宋体" w:hAnsi="Times New Roman" w:cs="Times New Roman"/>
                <w:color w:val="000000"/>
                <w:kern w:val="0"/>
                <w:sz w:val="20"/>
                <w:szCs w:val="20"/>
                <w:lang/>
              </w:rPr>
              <w:t>200</w:t>
            </w:r>
            <w:r w:rsidRPr="00080CDD">
              <w:rPr>
                <w:rFonts w:ascii="Times New Roman" w:eastAsia="宋体" w:hAnsi="Times New Roman" w:cs="Times New Roman"/>
                <w:color w:val="000000"/>
                <w:kern w:val="0"/>
                <w:sz w:val="20"/>
                <w:szCs w:val="20"/>
                <w:lang/>
              </w:rPr>
              <w:t>万元以上大型设备＋其他固定资产</w:t>
            </w:r>
          </w:p>
        </w:tc>
      </w:tr>
      <w:tr w:rsidR="003B5BC6" w:rsidRPr="00080CDD">
        <w:trPr>
          <w:trHeight w:val="285"/>
          <w:jc w:val="center"/>
        </w:trPr>
        <w:tc>
          <w:tcPr>
            <w:tcW w:w="727" w:type="dxa"/>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kern w:val="0"/>
                <w:sz w:val="24"/>
                <w:lang/>
              </w:rPr>
              <w:t> </w:t>
            </w:r>
          </w:p>
        </w:tc>
        <w:tc>
          <w:tcPr>
            <w:tcW w:w="489" w:type="dxa"/>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kern w:val="0"/>
                <w:sz w:val="24"/>
                <w:lang/>
              </w:rPr>
              <w:t> </w:t>
            </w:r>
          </w:p>
        </w:tc>
        <w:tc>
          <w:tcPr>
            <w:tcW w:w="7982" w:type="dxa"/>
            <w:gridSpan w:val="11"/>
            <w:tcBorders>
              <w:top w:val="nil"/>
              <w:left w:val="nil"/>
              <w:bottom w:val="nil"/>
              <w:right w:val="nil"/>
            </w:tcBorders>
            <w:shd w:val="clear" w:color="auto" w:fill="auto"/>
            <w:tcMar>
              <w:left w:w="108" w:type="dxa"/>
              <w:right w:w="108" w:type="dxa"/>
            </w:tcMar>
            <w:vAlign w:val="center"/>
          </w:tcPr>
          <w:p w:rsidR="003B5BC6" w:rsidRPr="00080CDD" w:rsidRDefault="00852578" w:rsidP="00080CDD">
            <w:pPr>
              <w:widowControl/>
              <w:spacing w:after="0" w:afterAutospacing="1" w:line="500" w:lineRule="exact"/>
              <w:jc w:val="left"/>
              <w:rPr>
                <w:rFonts w:ascii="Times New Roman" w:eastAsia="宋体" w:hAnsi="Times New Roman" w:cs="Times New Roman"/>
                <w:kern w:val="0"/>
                <w:sz w:val="24"/>
              </w:rPr>
            </w:pPr>
            <w:r w:rsidRPr="00080CDD">
              <w:rPr>
                <w:rFonts w:ascii="Times New Roman" w:eastAsia="宋体" w:hAnsi="Times New Roman" w:cs="Times New Roman"/>
                <w:color w:val="000000"/>
                <w:kern w:val="0"/>
                <w:sz w:val="20"/>
                <w:szCs w:val="20"/>
                <w:lang/>
              </w:rPr>
              <w:t>3.</w:t>
            </w:r>
            <w:r w:rsidRPr="00080CDD">
              <w:rPr>
                <w:rFonts w:ascii="Times New Roman" w:eastAsia="宋体" w:hAnsi="Times New Roman" w:cs="Times New Roman"/>
                <w:color w:val="000000"/>
                <w:kern w:val="0"/>
                <w:sz w:val="20"/>
                <w:szCs w:val="20"/>
                <w:lang/>
              </w:rPr>
              <w:t>填报金额为资产</w:t>
            </w:r>
            <w:r w:rsidRPr="00080CDD">
              <w:rPr>
                <w:rFonts w:ascii="Times New Roman" w:eastAsia="宋体" w:hAnsi="Times New Roman" w:cs="Times New Roman"/>
                <w:color w:val="000000"/>
                <w:kern w:val="0"/>
                <w:sz w:val="20"/>
                <w:szCs w:val="20"/>
                <w:lang/>
              </w:rPr>
              <w:t>“</w:t>
            </w:r>
            <w:r w:rsidRPr="00080CDD">
              <w:rPr>
                <w:rFonts w:ascii="Times New Roman" w:eastAsia="宋体" w:hAnsi="Times New Roman" w:cs="Times New Roman"/>
                <w:color w:val="000000"/>
                <w:kern w:val="0"/>
                <w:sz w:val="20"/>
                <w:szCs w:val="20"/>
                <w:lang/>
              </w:rPr>
              <w:t>账面原值</w:t>
            </w:r>
            <w:r w:rsidRPr="00080CDD">
              <w:rPr>
                <w:rFonts w:ascii="Times New Roman" w:eastAsia="宋体" w:hAnsi="Times New Roman" w:cs="Times New Roman"/>
                <w:color w:val="000000"/>
                <w:kern w:val="0"/>
                <w:sz w:val="20"/>
                <w:szCs w:val="20"/>
                <w:lang/>
              </w:rPr>
              <w:t>”</w:t>
            </w:r>
            <w:r w:rsidRPr="00080CDD">
              <w:rPr>
                <w:rFonts w:ascii="Times New Roman" w:eastAsia="宋体" w:hAnsi="Times New Roman" w:cs="Times New Roman"/>
                <w:color w:val="000000"/>
                <w:kern w:val="0"/>
                <w:sz w:val="20"/>
                <w:szCs w:val="20"/>
                <w:lang/>
              </w:rPr>
              <w:t>。</w:t>
            </w:r>
          </w:p>
        </w:tc>
      </w:tr>
    </w:tbl>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bookmarkStart w:id="0" w:name="_GoBack"/>
      <w:bookmarkEnd w:id="0"/>
      <w:r w:rsidRPr="00080CDD">
        <w:rPr>
          <w:rFonts w:ascii="Times New Roman" w:eastAsia="方正黑体_GBK" w:hAnsi="Times New Roman" w:cs="Times New Roman"/>
          <w:kern w:val="0"/>
          <w:sz w:val="32"/>
          <w:szCs w:val="32"/>
          <w:lang/>
        </w:rPr>
        <w:t>三、政府采购支出情况</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color w:val="000000" w:themeColor="text1"/>
          <w:kern w:val="0"/>
          <w:sz w:val="24"/>
        </w:rPr>
      </w:pPr>
      <w:r w:rsidRPr="00080CDD">
        <w:rPr>
          <w:rFonts w:ascii="Times New Roman" w:eastAsia="宋体" w:hAnsi="Times New Roman" w:cs="Times New Roman"/>
          <w:color w:val="000000" w:themeColor="text1"/>
          <w:kern w:val="0"/>
          <w:sz w:val="32"/>
          <w:szCs w:val="32"/>
          <w:lang/>
        </w:rPr>
        <w:t>2021</w:t>
      </w:r>
      <w:r w:rsidRPr="00080CDD">
        <w:rPr>
          <w:rFonts w:ascii="Times New Roman" w:eastAsia="方正仿宋_GBK" w:hAnsi="Times New Roman" w:cs="Times New Roman"/>
          <w:color w:val="000000" w:themeColor="text1"/>
          <w:kern w:val="0"/>
          <w:sz w:val="32"/>
          <w:szCs w:val="32"/>
          <w:lang/>
        </w:rPr>
        <w:t>年度，部门政府采购支出总额</w:t>
      </w:r>
      <w:r w:rsidRPr="00080CDD">
        <w:rPr>
          <w:rFonts w:ascii="Times New Roman" w:eastAsia="宋体" w:hAnsi="Times New Roman" w:cs="Times New Roman"/>
          <w:color w:val="000000" w:themeColor="text1"/>
          <w:kern w:val="0"/>
          <w:sz w:val="32"/>
          <w:szCs w:val="32"/>
          <w:lang/>
        </w:rPr>
        <w:t>1.42</w:t>
      </w:r>
      <w:r w:rsidRPr="00080CDD">
        <w:rPr>
          <w:rFonts w:ascii="Times New Roman" w:eastAsia="方正仿宋_GBK" w:hAnsi="Times New Roman" w:cs="Times New Roman"/>
          <w:color w:val="000000" w:themeColor="text1"/>
          <w:kern w:val="0"/>
          <w:sz w:val="32"/>
          <w:szCs w:val="32"/>
          <w:lang/>
        </w:rPr>
        <w:t>万元，其中：政府采购货物支出</w:t>
      </w:r>
      <w:r w:rsidRPr="00080CDD">
        <w:rPr>
          <w:rFonts w:ascii="Times New Roman" w:eastAsia="宋体" w:hAnsi="Times New Roman" w:cs="Times New Roman"/>
          <w:color w:val="000000" w:themeColor="text1"/>
          <w:kern w:val="0"/>
          <w:sz w:val="32"/>
          <w:szCs w:val="32"/>
          <w:lang/>
        </w:rPr>
        <w:t>1.42</w:t>
      </w:r>
      <w:r w:rsidRPr="00080CDD">
        <w:rPr>
          <w:rFonts w:ascii="Times New Roman" w:eastAsia="方正仿宋_GBK" w:hAnsi="Times New Roman" w:cs="Times New Roman"/>
          <w:color w:val="000000" w:themeColor="text1"/>
          <w:kern w:val="0"/>
          <w:sz w:val="32"/>
          <w:szCs w:val="32"/>
          <w:lang/>
        </w:rPr>
        <w:t>万元；政府采购工程支出</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万元；政府采购服务支出</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万元。授予中小企业合同金额</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万元，占政府采购支出总额的</w:t>
      </w:r>
      <w:r w:rsidRPr="00080CDD">
        <w:rPr>
          <w:rFonts w:ascii="Times New Roman" w:eastAsia="宋体" w:hAnsi="Times New Roman" w:cs="Times New Roman"/>
          <w:color w:val="000000" w:themeColor="text1"/>
          <w:kern w:val="0"/>
          <w:sz w:val="32"/>
          <w:szCs w:val="32"/>
          <w:lang/>
        </w:rPr>
        <w:t>0.00%</w:t>
      </w:r>
      <w:r w:rsidRPr="00080CDD">
        <w:rPr>
          <w:rFonts w:ascii="Times New Roman" w:eastAsia="方正仿宋_GBK" w:hAnsi="Times New Roman" w:cs="Times New Roman"/>
          <w:color w:val="000000" w:themeColor="text1"/>
          <w:kern w:val="0"/>
          <w:sz w:val="32"/>
          <w:szCs w:val="32"/>
          <w:lang/>
        </w:rPr>
        <w:t>。</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color w:val="000000"/>
          <w:kern w:val="0"/>
          <w:sz w:val="32"/>
          <w:szCs w:val="32"/>
          <w:lang/>
        </w:rPr>
        <w:t>四、</w:t>
      </w:r>
      <w:r w:rsidRPr="00080CDD">
        <w:rPr>
          <w:rFonts w:ascii="Times New Roman" w:eastAsia="方正黑体_GBK" w:hAnsi="Times New Roman" w:cs="Times New Roman"/>
          <w:kern w:val="0"/>
          <w:sz w:val="32"/>
          <w:szCs w:val="32"/>
          <w:lang/>
        </w:rPr>
        <w:t>部门绩效自评情况</w:t>
      </w:r>
    </w:p>
    <w:p w:rsidR="003B5BC6" w:rsidRPr="00080CDD" w:rsidRDefault="00623DB5" w:rsidP="00080CDD">
      <w:pPr>
        <w:widowControl/>
        <w:topLinePunct/>
        <w:snapToGrid w:val="0"/>
        <w:spacing w:after="0" w:line="500" w:lineRule="exact"/>
        <w:ind w:firstLineChars="200" w:firstLine="640"/>
        <w:rPr>
          <w:rFonts w:ascii="Times New Roman" w:eastAsia="方正楷体_GBK" w:hAnsi="Times New Roman" w:cs="Times New Roman"/>
          <w:kern w:val="0"/>
          <w:sz w:val="32"/>
          <w:szCs w:val="32"/>
          <w:lang/>
        </w:rPr>
      </w:pPr>
      <w:r w:rsidRPr="00080CDD">
        <w:rPr>
          <w:rFonts w:ascii="Times New Roman" w:eastAsia="方正楷体_GBK" w:hAnsi="Times New Roman" w:cs="Times New Roman"/>
          <w:kern w:val="0"/>
          <w:sz w:val="32"/>
          <w:szCs w:val="32"/>
          <w:lang/>
        </w:rPr>
        <w:t>（一）</w:t>
      </w:r>
      <w:r w:rsidR="00852578" w:rsidRPr="00080CDD">
        <w:rPr>
          <w:rFonts w:ascii="Times New Roman" w:eastAsia="方正楷体_GBK" w:hAnsi="Times New Roman" w:cs="Times New Roman"/>
          <w:kern w:val="0"/>
          <w:sz w:val="32"/>
          <w:szCs w:val="32"/>
          <w:lang/>
        </w:rPr>
        <w:t>预算绩效管理工作开展情况</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color w:val="000000" w:themeColor="text1"/>
          <w:kern w:val="0"/>
          <w:sz w:val="32"/>
          <w:szCs w:val="32"/>
          <w:lang/>
        </w:rPr>
      </w:pPr>
      <w:r w:rsidRPr="00080CDD">
        <w:rPr>
          <w:rFonts w:ascii="Times New Roman" w:eastAsia="方正仿宋_GBK" w:hAnsi="Times New Roman" w:cs="Times New Roman"/>
          <w:color w:val="000000" w:themeColor="text1"/>
          <w:kern w:val="0"/>
          <w:sz w:val="32"/>
          <w:szCs w:val="32"/>
          <w:lang/>
        </w:rPr>
        <w:t>按照本单位工作计划安排，拟定组织实施方案、评价指标体系等具体工作细则，并以此为基础，组织包括主要领导、分管领导、办公室主任、财务人员组成自评小组开展自评工作。确定部门整体支出和项目支出绩效自评指标体系。由自评小组严格按照年初部门整体绩效目标开展绩效自评工作，对自评工作中存在的问题，及时发现及时整改，认真总结并按时填报自评情况。</w:t>
      </w:r>
    </w:p>
    <w:p w:rsidR="003B5BC6" w:rsidRPr="00080CDD" w:rsidRDefault="00623DB5" w:rsidP="00080CDD">
      <w:pPr>
        <w:widowControl/>
        <w:topLinePunct/>
        <w:snapToGrid w:val="0"/>
        <w:spacing w:after="0" w:line="500" w:lineRule="exact"/>
        <w:ind w:firstLineChars="200" w:firstLine="640"/>
        <w:rPr>
          <w:rFonts w:ascii="Times New Roman" w:eastAsia="方正楷体_GBK" w:hAnsi="Times New Roman" w:cs="Times New Roman"/>
          <w:kern w:val="0"/>
          <w:sz w:val="32"/>
          <w:szCs w:val="32"/>
          <w:lang/>
        </w:rPr>
      </w:pPr>
      <w:r w:rsidRPr="00080CDD">
        <w:rPr>
          <w:rFonts w:ascii="Times New Roman" w:eastAsia="方正楷体_GBK" w:hAnsi="Times New Roman" w:cs="Times New Roman"/>
          <w:kern w:val="0"/>
          <w:sz w:val="32"/>
          <w:szCs w:val="32"/>
          <w:lang/>
        </w:rPr>
        <w:t>（二）</w:t>
      </w:r>
      <w:r w:rsidR="00852578" w:rsidRPr="00080CDD">
        <w:rPr>
          <w:rFonts w:ascii="Times New Roman" w:eastAsia="方正楷体_GBK" w:hAnsi="Times New Roman" w:cs="Times New Roman"/>
          <w:kern w:val="0"/>
          <w:sz w:val="32"/>
          <w:szCs w:val="32"/>
          <w:lang/>
        </w:rPr>
        <w:t>部门整体支出自评结果</w:t>
      </w:r>
    </w:p>
    <w:p w:rsidR="003B5BC6" w:rsidRPr="00080CDD" w:rsidRDefault="00852578" w:rsidP="00080CDD">
      <w:pPr>
        <w:pStyle w:val="3"/>
        <w:spacing w:beforeAutospacing="0" w:afterAutospacing="0" w:line="500" w:lineRule="exact"/>
        <w:ind w:firstLineChars="200" w:firstLine="640"/>
        <w:jc w:val="both"/>
        <w:rPr>
          <w:rFonts w:ascii="Times New Roman" w:eastAsia="方正仿宋_GBK" w:hAnsi="Times New Roman" w:hint="default"/>
          <w:b w:val="0"/>
          <w:color w:val="000000" w:themeColor="text1"/>
          <w:sz w:val="32"/>
          <w:szCs w:val="32"/>
          <w:lang/>
        </w:rPr>
      </w:pPr>
      <w:r w:rsidRPr="00080CDD">
        <w:rPr>
          <w:rFonts w:ascii="Times New Roman" w:eastAsia="方正仿宋_GBK" w:hAnsi="Times New Roman" w:hint="default"/>
          <w:b w:val="0"/>
          <w:color w:val="000000" w:themeColor="text1"/>
          <w:sz w:val="32"/>
          <w:szCs w:val="32"/>
          <w:lang/>
        </w:rPr>
        <w:lastRenderedPageBreak/>
        <w:t>2021</w:t>
      </w:r>
      <w:r w:rsidRPr="00080CDD">
        <w:rPr>
          <w:rFonts w:ascii="Times New Roman" w:eastAsia="方正仿宋_GBK" w:hAnsi="Times New Roman" w:hint="default"/>
          <w:b w:val="0"/>
          <w:color w:val="000000" w:themeColor="text1"/>
          <w:sz w:val="32"/>
          <w:szCs w:val="32"/>
          <w:lang/>
        </w:rPr>
        <w:t>年江川区防震</w:t>
      </w:r>
      <w:proofErr w:type="gramStart"/>
      <w:r w:rsidRPr="00080CDD">
        <w:rPr>
          <w:rFonts w:ascii="Times New Roman" w:eastAsia="方正仿宋_GBK" w:hAnsi="Times New Roman" w:hint="default"/>
          <w:b w:val="0"/>
          <w:color w:val="000000" w:themeColor="text1"/>
          <w:sz w:val="32"/>
          <w:szCs w:val="32"/>
          <w:lang/>
        </w:rPr>
        <w:t>减灾局</w:t>
      </w:r>
      <w:proofErr w:type="gramEnd"/>
      <w:r w:rsidRPr="00080CDD">
        <w:rPr>
          <w:rFonts w:ascii="Times New Roman" w:eastAsia="方正仿宋_GBK" w:hAnsi="Times New Roman" w:hint="default"/>
          <w:b w:val="0"/>
          <w:color w:val="000000" w:themeColor="text1"/>
          <w:sz w:val="32"/>
          <w:szCs w:val="32"/>
          <w:lang/>
        </w:rPr>
        <w:t>在区委、区政府的坚强领导下，强化创新，扎实推进各项工作，严格按照《预算法》和相关规定，管理规范，审批</w:t>
      </w:r>
      <w:r w:rsidRPr="00080CDD">
        <w:rPr>
          <w:rFonts w:ascii="Times New Roman" w:eastAsia="方正仿宋_GBK" w:hAnsi="Times New Roman" w:hint="default"/>
          <w:b w:val="0"/>
          <w:color w:val="000000" w:themeColor="text1"/>
          <w:sz w:val="32"/>
          <w:szCs w:val="32"/>
          <w:lang/>
        </w:rPr>
        <w:t>严格，在预算支出过程中没有违反相关财经纪律，把预算绩效评价结果和预算安排有机结合机制，将绩效评价结果作为下一年度预算编制重要依据，有效发挥了预算资金的重要作用</w:t>
      </w:r>
      <w:r w:rsidRPr="00080CDD">
        <w:rPr>
          <w:rFonts w:ascii="Times New Roman" w:eastAsia="方正仿宋_GBK" w:hAnsi="Times New Roman" w:hint="default"/>
          <w:b w:val="0"/>
          <w:color w:val="000000" w:themeColor="text1"/>
          <w:sz w:val="32"/>
          <w:szCs w:val="32"/>
          <w:lang/>
        </w:rPr>
        <w:t>，</w:t>
      </w:r>
      <w:r w:rsidRPr="00080CDD">
        <w:rPr>
          <w:rFonts w:ascii="Times New Roman" w:eastAsia="方正仿宋_GBK" w:hAnsi="Times New Roman" w:hint="default"/>
          <w:b w:val="0"/>
          <w:color w:val="000000" w:themeColor="text1"/>
          <w:sz w:val="32"/>
          <w:szCs w:val="32"/>
          <w:lang/>
        </w:rPr>
        <w:t>圆满完成了各项目标任务</w:t>
      </w:r>
      <w:r w:rsidRPr="00080CDD">
        <w:rPr>
          <w:rFonts w:ascii="Times New Roman" w:eastAsia="方正仿宋_GBK" w:hAnsi="Times New Roman" w:hint="default"/>
          <w:b w:val="0"/>
          <w:color w:val="000000" w:themeColor="text1"/>
          <w:sz w:val="32"/>
          <w:szCs w:val="32"/>
          <w:lang/>
        </w:rPr>
        <w:t>。</w:t>
      </w:r>
      <w:r w:rsidRPr="00080CDD">
        <w:rPr>
          <w:rFonts w:ascii="Times New Roman" w:eastAsia="方正仿宋_GBK" w:hAnsi="Times New Roman" w:hint="default"/>
          <w:b w:val="0"/>
          <w:color w:val="000000" w:themeColor="text1"/>
          <w:sz w:val="32"/>
          <w:szCs w:val="32"/>
          <w:lang/>
        </w:rPr>
        <w:t>项目共计</w:t>
      </w:r>
      <w:r w:rsidRPr="00080CDD">
        <w:rPr>
          <w:rFonts w:ascii="Times New Roman" w:eastAsia="方正仿宋_GBK" w:hAnsi="Times New Roman" w:hint="default"/>
          <w:b w:val="0"/>
          <w:color w:val="000000" w:themeColor="text1"/>
          <w:sz w:val="32"/>
          <w:szCs w:val="32"/>
          <w:lang/>
        </w:rPr>
        <w:t>4</w:t>
      </w:r>
      <w:r w:rsidRPr="00080CDD">
        <w:rPr>
          <w:rFonts w:ascii="Times New Roman" w:eastAsia="方正仿宋_GBK" w:hAnsi="Times New Roman" w:hint="default"/>
          <w:b w:val="0"/>
          <w:color w:val="000000" w:themeColor="text1"/>
          <w:sz w:val="32"/>
          <w:szCs w:val="32"/>
          <w:lang/>
        </w:rPr>
        <w:t>个</w:t>
      </w:r>
      <w:r w:rsidRPr="00080CDD">
        <w:rPr>
          <w:rFonts w:ascii="Times New Roman" w:eastAsia="方正仿宋_GBK" w:hAnsi="Times New Roman" w:hint="default"/>
          <w:b w:val="0"/>
          <w:color w:val="000000" w:themeColor="text1"/>
          <w:sz w:val="32"/>
          <w:szCs w:val="32"/>
          <w:lang/>
        </w:rPr>
        <w:t>，</w:t>
      </w:r>
      <w:r w:rsidRPr="00080CDD">
        <w:rPr>
          <w:rFonts w:ascii="Times New Roman" w:eastAsia="方正仿宋_GBK" w:hAnsi="Times New Roman" w:hint="default"/>
          <w:b w:val="0"/>
          <w:color w:val="000000" w:themeColor="text1"/>
          <w:sz w:val="32"/>
          <w:szCs w:val="32"/>
          <w:lang/>
        </w:rPr>
        <w:t>全部为</w:t>
      </w:r>
      <w:r w:rsidRPr="00080CDD">
        <w:rPr>
          <w:rFonts w:ascii="Times New Roman" w:eastAsia="方正仿宋_GBK" w:hAnsi="Times New Roman" w:hint="default"/>
          <w:b w:val="0"/>
          <w:color w:val="000000" w:themeColor="text1"/>
          <w:sz w:val="32"/>
          <w:szCs w:val="32"/>
          <w:lang/>
        </w:rPr>
        <w:t>50</w:t>
      </w:r>
      <w:r w:rsidRPr="00080CDD">
        <w:rPr>
          <w:rFonts w:ascii="Times New Roman" w:eastAsia="方正仿宋_GBK" w:hAnsi="Times New Roman" w:hint="default"/>
          <w:b w:val="0"/>
          <w:color w:val="000000" w:themeColor="text1"/>
          <w:sz w:val="32"/>
          <w:szCs w:val="32"/>
          <w:lang/>
        </w:rPr>
        <w:t>.00</w:t>
      </w:r>
      <w:r w:rsidRPr="00080CDD">
        <w:rPr>
          <w:rFonts w:ascii="Times New Roman" w:eastAsia="方正仿宋_GBK" w:hAnsi="Times New Roman" w:hint="default"/>
          <w:b w:val="0"/>
          <w:color w:val="000000" w:themeColor="text1"/>
          <w:sz w:val="32"/>
          <w:szCs w:val="32"/>
          <w:lang/>
        </w:rPr>
        <w:t>万元以下项目</w:t>
      </w:r>
      <w:r w:rsidRPr="00080CDD">
        <w:rPr>
          <w:rFonts w:ascii="Times New Roman" w:eastAsia="方正仿宋_GBK" w:hAnsi="Times New Roman" w:hint="default"/>
          <w:b w:val="0"/>
          <w:color w:val="000000" w:themeColor="text1"/>
          <w:sz w:val="32"/>
          <w:szCs w:val="32"/>
          <w:lang/>
        </w:rPr>
        <w:t>，</w:t>
      </w:r>
      <w:r w:rsidRPr="00080CDD">
        <w:rPr>
          <w:rFonts w:ascii="Times New Roman" w:eastAsia="方正仿宋_GBK" w:hAnsi="Times New Roman" w:hint="default"/>
          <w:b w:val="0"/>
          <w:color w:val="000000" w:themeColor="text1"/>
          <w:sz w:val="32"/>
          <w:szCs w:val="32"/>
          <w:lang/>
        </w:rPr>
        <w:t>4</w:t>
      </w:r>
      <w:r w:rsidRPr="00080CDD">
        <w:rPr>
          <w:rFonts w:ascii="Times New Roman" w:eastAsia="方正仿宋_GBK" w:hAnsi="Times New Roman" w:hint="default"/>
          <w:b w:val="0"/>
          <w:color w:val="000000" w:themeColor="text1"/>
          <w:sz w:val="32"/>
          <w:szCs w:val="32"/>
          <w:lang/>
        </w:rPr>
        <w:t>个项目评价等级均为</w:t>
      </w:r>
      <w:proofErr w:type="gramStart"/>
      <w:r w:rsidRPr="00080CDD">
        <w:rPr>
          <w:rFonts w:ascii="Times New Roman" w:eastAsia="方正仿宋_GBK" w:hAnsi="Times New Roman" w:hint="default"/>
          <w:b w:val="0"/>
          <w:color w:val="000000" w:themeColor="text1"/>
          <w:sz w:val="32"/>
          <w:szCs w:val="32"/>
          <w:lang/>
        </w:rPr>
        <w:t>优</w:t>
      </w:r>
      <w:r w:rsidRPr="00080CDD">
        <w:rPr>
          <w:rFonts w:ascii="Times New Roman" w:eastAsia="方正仿宋_GBK" w:hAnsi="Times New Roman" w:hint="default"/>
          <w:b w:val="0"/>
          <w:color w:val="000000" w:themeColor="text1"/>
          <w:sz w:val="32"/>
          <w:szCs w:val="32"/>
          <w:lang/>
        </w:rPr>
        <w:t>项目</w:t>
      </w:r>
      <w:proofErr w:type="gramEnd"/>
      <w:r w:rsidRPr="00080CDD">
        <w:rPr>
          <w:rFonts w:ascii="Times New Roman" w:eastAsia="方正仿宋_GBK" w:hAnsi="Times New Roman" w:hint="default"/>
          <w:b w:val="0"/>
          <w:color w:val="000000" w:themeColor="text1"/>
          <w:sz w:val="32"/>
          <w:szCs w:val="32"/>
          <w:lang/>
        </w:rPr>
        <w:t>全部公开了绩效自评表和支出绩效自评报告。</w:t>
      </w:r>
    </w:p>
    <w:p w:rsidR="003B5BC6" w:rsidRPr="00080CDD" w:rsidRDefault="00623DB5" w:rsidP="00080CDD">
      <w:pPr>
        <w:widowControl/>
        <w:topLinePunct/>
        <w:snapToGrid w:val="0"/>
        <w:spacing w:after="0" w:line="500" w:lineRule="exact"/>
        <w:ind w:firstLineChars="200" w:firstLine="640"/>
        <w:rPr>
          <w:rFonts w:ascii="Times New Roman" w:eastAsia="方正楷体_GBK" w:hAnsi="Times New Roman" w:cs="Times New Roman"/>
          <w:kern w:val="0"/>
          <w:sz w:val="32"/>
          <w:szCs w:val="32"/>
          <w:lang/>
        </w:rPr>
      </w:pPr>
      <w:r w:rsidRPr="00080CDD">
        <w:rPr>
          <w:rFonts w:ascii="Times New Roman" w:eastAsia="方正楷体_GBK" w:hAnsi="Times New Roman" w:cs="Times New Roman"/>
          <w:kern w:val="0"/>
          <w:sz w:val="32"/>
          <w:szCs w:val="32"/>
          <w:lang/>
        </w:rPr>
        <w:t>（三）</w:t>
      </w:r>
      <w:r w:rsidR="00852578" w:rsidRPr="00080CDD">
        <w:rPr>
          <w:rFonts w:ascii="Times New Roman" w:eastAsia="方正楷体_GBK" w:hAnsi="Times New Roman" w:cs="Times New Roman"/>
          <w:kern w:val="0"/>
          <w:sz w:val="32"/>
          <w:szCs w:val="32"/>
          <w:lang/>
        </w:rPr>
        <w:t>项目支出自评结果</w:t>
      </w:r>
    </w:p>
    <w:p w:rsidR="003B5BC6" w:rsidRPr="00080CDD" w:rsidRDefault="00852578" w:rsidP="00080CDD">
      <w:pPr>
        <w:pStyle w:val="pMsoNormal"/>
        <w:spacing w:after="0" w:line="500" w:lineRule="exact"/>
        <w:ind w:firstLine="640"/>
        <w:jc w:val="both"/>
        <w:rPr>
          <w:rFonts w:ascii="Times New Roman" w:hAnsi="Times New Roman" w:cs="Times New Roman"/>
        </w:rPr>
      </w:pPr>
      <w:r w:rsidRPr="00080CDD">
        <w:rPr>
          <w:rFonts w:ascii="Times New Roman" w:eastAsia="方正仿宋_GBK" w:hAnsi="Times New Roman" w:cs="Times New Roman"/>
          <w:sz w:val="32"/>
          <w:szCs w:val="32"/>
        </w:rPr>
        <w:t>玉溪市江川区</w:t>
      </w:r>
      <w:r w:rsidRPr="00080CDD">
        <w:rPr>
          <w:rFonts w:ascii="Times New Roman" w:eastAsia="方正仿宋_GBK" w:hAnsi="Times New Roman" w:cs="Times New Roman"/>
          <w:sz w:val="32"/>
          <w:szCs w:val="32"/>
        </w:rPr>
        <w:t>防震</w:t>
      </w:r>
      <w:proofErr w:type="gramStart"/>
      <w:r w:rsidRPr="00080CDD">
        <w:rPr>
          <w:rFonts w:ascii="Times New Roman" w:eastAsia="方正仿宋_GBK" w:hAnsi="Times New Roman" w:cs="Times New Roman"/>
          <w:sz w:val="32"/>
          <w:szCs w:val="32"/>
        </w:rPr>
        <w:t>减灾</w:t>
      </w:r>
      <w:r w:rsidRPr="00080CDD">
        <w:rPr>
          <w:rFonts w:ascii="Times New Roman" w:eastAsia="方正仿宋_GBK" w:hAnsi="Times New Roman" w:cs="Times New Roman"/>
          <w:sz w:val="32"/>
          <w:szCs w:val="32"/>
        </w:rPr>
        <w:t>局</w:t>
      </w:r>
      <w:proofErr w:type="gramEnd"/>
      <w:r w:rsidRPr="00080CDD">
        <w:rPr>
          <w:rFonts w:ascii="Times New Roman" w:eastAsia="Times New Roman" w:hAnsi="Times New Roman" w:cs="Times New Roman"/>
          <w:sz w:val="32"/>
          <w:szCs w:val="32"/>
        </w:rPr>
        <w:t>2021</w:t>
      </w:r>
      <w:r w:rsidRPr="00080CDD">
        <w:rPr>
          <w:rFonts w:ascii="Times New Roman" w:eastAsia="方正仿宋_GBK" w:hAnsi="Times New Roman" w:cs="Times New Roman"/>
          <w:sz w:val="32"/>
          <w:szCs w:val="32"/>
        </w:rPr>
        <w:t>年共有</w:t>
      </w:r>
      <w:r w:rsidRPr="00080CDD">
        <w:rPr>
          <w:rFonts w:ascii="Times New Roman" w:eastAsia="方正仿宋_GBK" w:hAnsi="Times New Roman" w:cs="Times New Roman"/>
          <w:sz w:val="32"/>
          <w:szCs w:val="32"/>
        </w:rPr>
        <w:t>4</w:t>
      </w:r>
      <w:r w:rsidRPr="00080CDD">
        <w:rPr>
          <w:rFonts w:ascii="Times New Roman" w:eastAsia="方正仿宋_GBK" w:hAnsi="Times New Roman" w:cs="Times New Roman"/>
          <w:sz w:val="32"/>
          <w:szCs w:val="32"/>
        </w:rPr>
        <w:t>个项目，</w:t>
      </w:r>
      <w:r w:rsidRPr="00080CDD">
        <w:rPr>
          <w:rFonts w:ascii="Times New Roman" w:eastAsia="方正仿宋_GBK" w:hAnsi="Times New Roman" w:cs="Times New Roman"/>
          <w:sz w:val="32"/>
          <w:szCs w:val="32"/>
        </w:rPr>
        <w:t>全部为</w:t>
      </w:r>
      <w:r w:rsidRPr="00080CDD">
        <w:rPr>
          <w:rFonts w:ascii="Times New Roman" w:eastAsia="Times New Roman" w:hAnsi="Times New Roman" w:cs="Times New Roman"/>
          <w:sz w:val="32"/>
          <w:szCs w:val="32"/>
        </w:rPr>
        <w:t>50</w:t>
      </w:r>
      <w:r w:rsidRPr="00080CDD">
        <w:rPr>
          <w:rFonts w:ascii="Times New Roman" w:hAnsi="Times New Roman" w:cs="Times New Roman"/>
          <w:sz w:val="32"/>
          <w:szCs w:val="32"/>
        </w:rPr>
        <w:t>.00</w:t>
      </w:r>
      <w:r w:rsidRPr="00080CDD">
        <w:rPr>
          <w:rFonts w:ascii="Times New Roman" w:eastAsia="方正仿宋_GBK" w:hAnsi="Times New Roman" w:cs="Times New Roman"/>
          <w:sz w:val="32"/>
          <w:szCs w:val="32"/>
        </w:rPr>
        <w:t>万元以下项目</w:t>
      </w:r>
      <w:r w:rsidRPr="00080CDD">
        <w:rPr>
          <w:rFonts w:hAnsi="Times New Roman" w:cs="Times New Roman"/>
          <w:sz w:val="32"/>
          <w:szCs w:val="32"/>
        </w:rPr>
        <w:t>，</w:t>
      </w:r>
      <w:r w:rsidRPr="00080CDD">
        <w:rPr>
          <w:rFonts w:ascii="Times New Roman" w:eastAsia="Times New Roman" w:hAnsi="Times New Roman" w:cs="Times New Roman"/>
          <w:sz w:val="32"/>
          <w:szCs w:val="32"/>
        </w:rPr>
        <w:t>4</w:t>
      </w:r>
      <w:r w:rsidRPr="00080CDD">
        <w:rPr>
          <w:rFonts w:hAnsi="Times New Roman" w:cs="Times New Roman"/>
          <w:sz w:val="32"/>
          <w:szCs w:val="32"/>
        </w:rPr>
        <w:t>个</w:t>
      </w:r>
      <w:r w:rsidRPr="00080CDD">
        <w:rPr>
          <w:rFonts w:ascii="Times New Roman" w:eastAsia="方正仿宋_GBK" w:hAnsi="Times New Roman" w:cs="Times New Roman"/>
          <w:sz w:val="32"/>
          <w:szCs w:val="32"/>
        </w:rPr>
        <w:t>项目评价等级均为优。本次自评客观反映了</w:t>
      </w:r>
      <w:r w:rsidRPr="00080CDD">
        <w:rPr>
          <w:rFonts w:ascii="Times New Roman" w:eastAsia="Times New Roman" w:hAnsi="Times New Roman" w:cs="Times New Roman"/>
          <w:sz w:val="32"/>
          <w:szCs w:val="32"/>
        </w:rPr>
        <w:t>202</w:t>
      </w:r>
      <w:r w:rsidRPr="00080CDD">
        <w:rPr>
          <w:rFonts w:ascii="Times New Roman" w:eastAsia="方正仿宋_GBK" w:hAnsi="Times New Roman" w:cs="Times New Roman"/>
          <w:sz w:val="32"/>
          <w:szCs w:val="32"/>
        </w:rPr>
        <w:t>1</w:t>
      </w:r>
      <w:r w:rsidRPr="00080CDD">
        <w:rPr>
          <w:rFonts w:ascii="Times New Roman" w:eastAsia="方正仿宋_GBK" w:hAnsi="Times New Roman" w:cs="Times New Roman"/>
          <w:sz w:val="32"/>
          <w:szCs w:val="32"/>
        </w:rPr>
        <w:t>年收支情况，和</w:t>
      </w:r>
      <w:r w:rsidRPr="00080CDD">
        <w:rPr>
          <w:rFonts w:ascii="Times New Roman" w:eastAsia="方正仿宋_GBK" w:hAnsi="Times New Roman" w:cs="Times New Roman"/>
          <w:sz w:val="32"/>
          <w:szCs w:val="32"/>
        </w:rPr>
        <w:t>各项</w:t>
      </w:r>
      <w:r w:rsidRPr="00080CDD">
        <w:rPr>
          <w:rFonts w:ascii="Times New Roman" w:eastAsia="方正仿宋_GBK" w:hAnsi="Times New Roman" w:cs="Times New Roman"/>
          <w:sz w:val="32"/>
          <w:szCs w:val="32"/>
        </w:rPr>
        <w:t>专项资金的使用。各项目资金专款专用，项目按时、按质、按量有序开展，项目绩效目标全部符合项目实际，并且与部门整体绩效目标相一致，达到预期效果和目标</w:t>
      </w:r>
      <w:r w:rsidRPr="00080CDD">
        <w:rPr>
          <w:rFonts w:ascii="Times New Roman" w:eastAsia="方正仿宋_GBK" w:hAnsi="Times New Roman" w:cs="Times New Roman"/>
          <w:sz w:val="32"/>
          <w:szCs w:val="32"/>
        </w:rPr>
        <w:t>，</w:t>
      </w:r>
      <w:r w:rsidRPr="00080CDD">
        <w:rPr>
          <w:rFonts w:ascii="Times New Roman" w:eastAsia="方正仿宋_GBK" w:hAnsi="Times New Roman" w:cs="Times New Roman"/>
          <w:sz w:val="32"/>
          <w:szCs w:val="32"/>
        </w:rPr>
        <w:t>取得了很好的社会经济效益。</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五、其他重要事项情况说明</w:t>
      </w:r>
    </w:p>
    <w:p w:rsidR="003B5BC6" w:rsidRPr="00080CDD" w:rsidRDefault="00852578" w:rsidP="00080CDD">
      <w:pPr>
        <w:widowControl/>
        <w:topLinePunct/>
        <w:snapToGrid w:val="0"/>
        <w:spacing w:after="0" w:line="500" w:lineRule="exact"/>
        <w:ind w:firstLine="640"/>
        <w:rPr>
          <w:rFonts w:ascii="Times New Roman" w:eastAsia="宋体" w:hAnsi="Times New Roman" w:cs="Times New Roman"/>
          <w:kern w:val="0"/>
          <w:sz w:val="24"/>
        </w:rPr>
      </w:pPr>
      <w:r w:rsidRPr="00080CDD">
        <w:rPr>
          <w:rFonts w:ascii="Times New Roman" w:eastAsia="仿宋" w:hAnsi="Times New Roman" w:cs="Times New Roman"/>
          <w:color w:val="000000"/>
          <w:kern w:val="0"/>
          <w:sz w:val="30"/>
          <w:szCs w:val="30"/>
        </w:rPr>
        <w:t>无。</w:t>
      </w:r>
    </w:p>
    <w:p w:rsidR="003B5BC6" w:rsidRPr="00080CDD" w:rsidRDefault="00852578" w:rsidP="00080CDD">
      <w:pPr>
        <w:widowControl/>
        <w:topLinePunct/>
        <w:snapToGrid w:val="0"/>
        <w:spacing w:after="0" w:line="500" w:lineRule="exact"/>
        <w:ind w:firstLineChars="200" w:firstLine="640"/>
        <w:rPr>
          <w:rFonts w:ascii="Times New Roman" w:eastAsia="方正仿宋_GBK" w:hAnsi="Times New Roman" w:cs="Times New Roman"/>
          <w:kern w:val="0"/>
          <w:sz w:val="32"/>
          <w:szCs w:val="32"/>
          <w:lang/>
        </w:rPr>
      </w:pPr>
      <w:r w:rsidRPr="00080CDD">
        <w:rPr>
          <w:rFonts w:ascii="Times New Roman" w:eastAsia="方正黑体_GBK" w:hAnsi="Times New Roman" w:cs="Times New Roman"/>
          <w:kern w:val="0"/>
          <w:sz w:val="32"/>
          <w:szCs w:val="32"/>
        </w:rPr>
        <w:t>六、相关口径说明</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（一）基本支出中人员经费包括工资福利支出和对个人和家庭的补助，公用经费包括商品和服务支出、资本性支出等人员经费以外的支出。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（二）机关运行经费指行政单位和参照公务员法管理的事业单位使用一般公共预算财政拨款安排的基本支出中的公用经费支出。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（三）按照党中央、国务院有关文件及部门预算管理有关</w:t>
      </w:r>
      <w:r w:rsidRPr="00080CDD">
        <w:rPr>
          <w:rFonts w:ascii="Times New Roman" w:eastAsia="方正仿宋_GBK" w:hAnsi="Times New Roman" w:cs="Times New Roman"/>
          <w:kern w:val="0"/>
          <w:sz w:val="32"/>
          <w:szCs w:val="32"/>
          <w:lang/>
        </w:rPr>
        <w:t>规定，</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三公</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经费包括因公出国（境）费、公务用车购置</w:t>
      </w:r>
      <w:r w:rsidRPr="00080CDD">
        <w:rPr>
          <w:rFonts w:ascii="Times New Roman" w:eastAsia="方正仿宋_GBK" w:hAnsi="Times New Roman" w:cs="Times New Roman"/>
          <w:kern w:val="0"/>
          <w:sz w:val="32"/>
          <w:szCs w:val="32"/>
          <w:lang/>
        </w:rPr>
        <w:lastRenderedPageBreak/>
        <w:t>及运行维护费、公务接待费。其中：因公出国（境）费，指单位公务出国（境）的国际旅费、国外城市间交通费、住宿费、伙食费、培训费、公杂费等支出；公务用车购置费，指公务用车购置支出（</w:t>
      </w:r>
      <w:proofErr w:type="gramStart"/>
      <w:r w:rsidRPr="00080CDD">
        <w:rPr>
          <w:rFonts w:ascii="Times New Roman" w:eastAsia="方正仿宋_GBK" w:hAnsi="Times New Roman" w:cs="Times New Roman"/>
          <w:kern w:val="0"/>
          <w:sz w:val="32"/>
          <w:szCs w:val="32"/>
          <w:lang/>
        </w:rPr>
        <w:t>含车辆</w:t>
      </w:r>
      <w:proofErr w:type="gramEnd"/>
      <w:r w:rsidRPr="00080CDD">
        <w:rPr>
          <w:rFonts w:ascii="Times New Roman" w:eastAsia="方正仿宋_GBK" w:hAnsi="Times New Roman" w:cs="Times New Roman"/>
          <w:kern w:val="0"/>
          <w:sz w:val="32"/>
          <w:szCs w:val="32"/>
          <w:lang/>
        </w:rPr>
        <w:t>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仿宋_GBK" w:hAnsi="Times New Roman" w:cs="Times New Roman"/>
          <w:kern w:val="0"/>
          <w:sz w:val="32"/>
          <w:szCs w:val="32"/>
          <w:lang/>
        </w:rPr>
        <w:t>（四）</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三公</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宋体" w:hAnsi="Times New Roman" w:cs="Times New Roman"/>
          <w:kern w:val="0"/>
          <w:sz w:val="32"/>
          <w:szCs w:val="32"/>
          <w:lang/>
        </w:rPr>
        <w:t xml:space="preserve"> </w:t>
      </w:r>
    </w:p>
    <w:p w:rsidR="003B5BC6" w:rsidRPr="00080CDD" w:rsidRDefault="00852578" w:rsidP="00080CDD">
      <w:pPr>
        <w:widowControl/>
        <w:topLinePunct/>
        <w:snapToGrid w:val="0"/>
        <w:spacing w:after="0" w:line="500" w:lineRule="exact"/>
        <w:jc w:val="center"/>
        <w:rPr>
          <w:rFonts w:ascii="Times New Roman" w:eastAsia="宋体" w:hAnsi="Times New Roman" w:cs="Times New Roman"/>
          <w:kern w:val="0"/>
          <w:sz w:val="24"/>
        </w:rPr>
      </w:pPr>
      <w:r w:rsidRPr="00080CDD">
        <w:rPr>
          <w:rFonts w:ascii="Times New Roman" w:eastAsia="方正小标宋_GBK" w:hAnsi="Times New Roman" w:cs="Times New Roman"/>
          <w:kern w:val="0"/>
          <w:sz w:val="32"/>
          <w:szCs w:val="32"/>
          <w:lang/>
        </w:rPr>
        <w:t>第五部分</w:t>
      </w:r>
      <w:r w:rsidRPr="00080CDD">
        <w:rPr>
          <w:rFonts w:ascii="Times New Roman" w:eastAsia="方正小标宋_GBK" w:hAnsi="Times New Roman" w:cs="Times New Roman"/>
          <w:kern w:val="0"/>
          <w:sz w:val="32"/>
          <w:szCs w:val="32"/>
          <w:lang/>
        </w:rPr>
        <w:t xml:space="preserve">  </w:t>
      </w:r>
      <w:r w:rsidRPr="00080CDD">
        <w:rPr>
          <w:rFonts w:ascii="Times New Roman" w:eastAsia="方正小标宋_GBK" w:hAnsi="Times New Roman" w:cs="Times New Roman"/>
          <w:kern w:val="0"/>
          <w:sz w:val="32"/>
          <w:szCs w:val="32"/>
          <w:lang/>
        </w:rPr>
        <w:t>名词解释</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一、政府采购：</w:t>
      </w:r>
      <w:r w:rsidRPr="00080CDD">
        <w:rPr>
          <w:rFonts w:ascii="Times New Roman" w:eastAsia="方正仿宋_GBK" w:hAnsi="Times New Roman" w:cs="Times New Roman"/>
          <w:kern w:val="0"/>
          <w:sz w:val="32"/>
          <w:szCs w:val="32"/>
          <w:lang/>
        </w:rPr>
        <w:t>是指各级国家机关、事业单位和团体组织，使用财政性资金采购依法制定的集中采购目录以内的或者采购限额标准以上的货物、工程和服务的行为。</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二、一般公共预算收入：</w:t>
      </w:r>
      <w:r w:rsidRPr="00080CDD">
        <w:rPr>
          <w:rFonts w:ascii="Times New Roman" w:eastAsia="方正仿宋_GBK" w:hAnsi="Times New Roman" w:cs="Times New Roman"/>
          <w:kern w:val="0"/>
          <w:sz w:val="32"/>
          <w:szCs w:val="32"/>
          <w:lang/>
        </w:rPr>
        <w:t>一般公共预算收入是指政府凭借国家政治权力，以社会管理者身份筹集以税收为主体的财政收入，主要用于保障和改善民生、</w:t>
      </w:r>
      <w:r w:rsidRPr="00080CDD">
        <w:rPr>
          <w:rFonts w:ascii="Times New Roman" w:eastAsia="方正仿宋_GBK" w:hAnsi="Times New Roman" w:cs="Times New Roman"/>
          <w:kern w:val="0"/>
          <w:sz w:val="32"/>
          <w:szCs w:val="32"/>
          <w:lang/>
        </w:rPr>
        <w:t>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lastRenderedPageBreak/>
        <w:t>三、一般公共预算支出：</w:t>
      </w:r>
      <w:r w:rsidRPr="00080CDD">
        <w:rPr>
          <w:rFonts w:ascii="Times New Roman" w:eastAsia="方正仿宋_GBK" w:hAnsi="Times New Roman" w:cs="Times New Roman"/>
          <w:kern w:val="0"/>
          <w:sz w:val="32"/>
          <w:szCs w:val="32"/>
          <w:lang/>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rsidR="003B5BC6" w:rsidRPr="00080CDD" w:rsidRDefault="00852578" w:rsidP="00080CDD">
      <w:pPr>
        <w:widowControl/>
        <w:topLinePunct/>
        <w:snapToGrid w:val="0"/>
        <w:spacing w:after="0" w:line="500" w:lineRule="exact"/>
        <w:ind w:firstLineChars="200" w:firstLine="640"/>
        <w:rPr>
          <w:rFonts w:ascii="Times New Roman" w:eastAsia="宋体" w:hAnsi="Times New Roman" w:cs="Times New Roman"/>
          <w:kern w:val="0"/>
          <w:sz w:val="24"/>
        </w:rPr>
      </w:pPr>
      <w:r w:rsidRPr="00080CDD">
        <w:rPr>
          <w:rFonts w:ascii="Times New Roman" w:eastAsia="方正黑体_GBK" w:hAnsi="Times New Roman" w:cs="Times New Roman"/>
          <w:kern w:val="0"/>
          <w:sz w:val="32"/>
          <w:szCs w:val="32"/>
          <w:lang/>
        </w:rPr>
        <w:t>四、</w:t>
      </w:r>
      <w:r w:rsidRPr="00080CDD">
        <w:rPr>
          <w:rFonts w:ascii="Times New Roman" w:eastAsia="方正黑体_GBK" w:hAnsi="Times New Roman" w:cs="Times New Roman"/>
          <w:kern w:val="0"/>
          <w:sz w:val="32"/>
          <w:szCs w:val="32"/>
          <w:lang/>
        </w:rPr>
        <w:t>“</w:t>
      </w:r>
      <w:r w:rsidRPr="00080CDD">
        <w:rPr>
          <w:rFonts w:ascii="Times New Roman" w:eastAsia="方正黑体_GBK" w:hAnsi="Times New Roman" w:cs="Times New Roman"/>
          <w:kern w:val="0"/>
          <w:sz w:val="32"/>
          <w:szCs w:val="32"/>
          <w:lang/>
        </w:rPr>
        <w:t>三公</w:t>
      </w:r>
      <w:r w:rsidRPr="00080CDD">
        <w:rPr>
          <w:rFonts w:ascii="Times New Roman" w:eastAsia="方正黑体_GBK" w:hAnsi="Times New Roman" w:cs="Times New Roman"/>
          <w:kern w:val="0"/>
          <w:sz w:val="32"/>
          <w:szCs w:val="32"/>
          <w:lang/>
        </w:rPr>
        <w:t>”</w:t>
      </w:r>
      <w:r w:rsidRPr="00080CDD">
        <w:rPr>
          <w:rFonts w:ascii="Times New Roman" w:eastAsia="方正黑体_GBK" w:hAnsi="Times New Roman" w:cs="Times New Roman"/>
          <w:kern w:val="0"/>
          <w:sz w:val="32"/>
          <w:szCs w:val="32"/>
          <w:lang/>
        </w:rPr>
        <w:t>经费：</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三公</w:t>
      </w:r>
      <w:r w:rsidRPr="00080CDD">
        <w:rPr>
          <w:rFonts w:ascii="Times New Roman" w:eastAsia="方正仿宋_GBK" w:hAnsi="Times New Roman" w:cs="Times New Roman"/>
          <w:kern w:val="0"/>
          <w:sz w:val="32"/>
          <w:szCs w:val="32"/>
          <w:lang/>
        </w:rPr>
        <w:t>”</w:t>
      </w:r>
      <w:r w:rsidRPr="00080CDD">
        <w:rPr>
          <w:rFonts w:ascii="Times New Roman" w:eastAsia="方正仿宋_GBK" w:hAnsi="Times New Roman" w:cs="Times New Roman"/>
          <w:kern w:val="0"/>
          <w:sz w:val="32"/>
          <w:szCs w:val="32"/>
          <w:lang/>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w:t>
      </w:r>
      <w:r w:rsidRPr="00080CDD">
        <w:rPr>
          <w:rFonts w:ascii="Times New Roman" w:eastAsia="方正仿宋_GBK" w:hAnsi="Times New Roman" w:cs="Times New Roman"/>
          <w:kern w:val="0"/>
          <w:sz w:val="32"/>
          <w:szCs w:val="32"/>
          <w:lang/>
        </w:rPr>
        <w:t>运行维护费，指单位公务用车购置费及租用费、燃料费、维修费、过路过桥费、保险费等支出；公务接待费，指单位按规定开支的各类公务接待支出。</w:t>
      </w:r>
    </w:p>
    <w:p w:rsidR="003B5BC6" w:rsidRPr="00080CDD" w:rsidRDefault="003B5BC6" w:rsidP="00080CDD">
      <w:pPr>
        <w:spacing w:line="500" w:lineRule="exact"/>
        <w:ind w:firstLineChars="200" w:firstLine="420"/>
        <w:rPr>
          <w:rFonts w:ascii="Times New Roman" w:hAnsi="Times New Roman" w:cs="Times New Roman"/>
        </w:rPr>
      </w:pPr>
    </w:p>
    <w:p w:rsidR="003B5BC6" w:rsidRPr="00080CDD" w:rsidRDefault="00852578" w:rsidP="00080CDD">
      <w:pPr>
        <w:spacing w:line="500" w:lineRule="exact"/>
        <w:rPr>
          <w:rFonts w:ascii="Times New Roman" w:eastAsia="Arial" w:hAnsi="Times New Roman" w:cs="Times New Roman"/>
          <w:b/>
          <w:sz w:val="36"/>
        </w:rPr>
      </w:pPr>
      <w:r w:rsidRPr="00080CDD">
        <w:rPr>
          <w:rFonts w:ascii="Times New Roman" w:eastAsia="宋体" w:hAnsi="Times New Roman" w:cs="Times New Roman"/>
          <w:b/>
          <w:sz w:val="36"/>
        </w:rPr>
        <w:t>监督索引号</w:t>
      </w:r>
      <w:r w:rsidRPr="00080CDD">
        <w:rPr>
          <w:rFonts w:ascii="Times New Roman" w:eastAsia="Arial" w:hAnsi="Times New Roman" w:cs="Times New Roman"/>
          <w:b/>
          <w:sz w:val="36"/>
        </w:rPr>
        <w:t>53040300741901111</w:t>
      </w:r>
    </w:p>
    <w:sectPr w:rsidR="003B5BC6" w:rsidRPr="00080CDD" w:rsidSect="003B5BC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578" w:rsidRDefault="00852578" w:rsidP="00623DB5">
      <w:pPr>
        <w:spacing w:after="0" w:line="240" w:lineRule="auto"/>
      </w:pPr>
      <w:r>
        <w:separator/>
      </w:r>
    </w:p>
  </w:endnote>
  <w:endnote w:type="continuationSeparator" w:id="0">
    <w:p w:rsidR="00852578" w:rsidRDefault="00852578" w:rsidP="00623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_GBK">
    <w:altName w:val="Arial Unicode MS"/>
    <w:charset w:val="86"/>
    <w:family w:val="auto"/>
    <w:pitch w:val="default"/>
    <w:sig w:usb0="00000000" w:usb1="00000000" w:usb2="0000000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altName w:val="Arial Unicode MS"/>
    <w:panose1 w:val="03000509000000000000"/>
    <w:charset w:val="86"/>
    <w:family w:val="script"/>
    <w:pitch w:val="fixed"/>
    <w:sig w:usb0="00000001" w:usb1="080E0000" w:usb2="00000010" w:usb3="00000000" w:csb0="00040000"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578" w:rsidRDefault="00852578" w:rsidP="00623DB5">
      <w:pPr>
        <w:spacing w:after="0" w:line="240" w:lineRule="auto"/>
      </w:pPr>
      <w:r>
        <w:separator/>
      </w:r>
    </w:p>
  </w:footnote>
  <w:footnote w:type="continuationSeparator" w:id="0">
    <w:p w:rsidR="00852578" w:rsidRDefault="00852578" w:rsidP="00623D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zkwNTVhODFiOWU5ZTZiOGExOGMwYTA4ZjY4NTJhMmQifQ=="/>
  </w:docVars>
  <w:rsids>
    <w:rsidRoot w:val="429A23DC"/>
    <w:rsid w:val="00080CDD"/>
    <w:rsid w:val="003B5BC6"/>
    <w:rsid w:val="00623DB5"/>
    <w:rsid w:val="007B5C9C"/>
    <w:rsid w:val="00852578"/>
    <w:rsid w:val="008A6243"/>
    <w:rsid w:val="00B92F83"/>
    <w:rsid w:val="032D4721"/>
    <w:rsid w:val="044550FD"/>
    <w:rsid w:val="05604909"/>
    <w:rsid w:val="058166C8"/>
    <w:rsid w:val="06014023"/>
    <w:rsid w:val="0A785593"/>
    <w:rsid w:val="0E5033F8"/>
    <w:rsid w:val="0EB64603"/>
    <w:rsid w:val="107E0374"/>
    <w:rsid w:val="10A0509C"/>
    <w:rsid w:val="15FB5A44"/>
    <w:rsid w:val="1B345265"/>
    <w:rsid w:val="1E4B0C15"/>
    <w:rsid w:val="1F707A57"/>
    <w:rsid w:val="2019290C"/>
    <w:rsid w:val="20475C53"/>
    <w:rsid w:val="236801B9"/>
    <w:rsid w:val="23E1742D"/>
    <w:rsid w:val="248C1F82"/>
    <w:rsid w:val="2BF231C8"/>
    <w:rsid w:val="2DF05595"/>
    <w:rsid w:val="2E2C532B"/>
    <w:rsid w:val="3201434F"/>
    <w:rsid w:val="357A1108"/>
    <w:rsid w:val="3AB044AA"/>
    <w:rsid w:val="3AB74334"/>
    <w:rsid w:val="3BAF10D9"/>
    <w:rsid w:val="429A23DC"/>
    <w:rsid w:val="43204216"/>
    <w:rsid w:val="4408646C"/>
    <w:rsid w:val="449C538A"/>
    <w:rsid w:val="45027557"/>
    <w:rsid w:val="45AA7ACF"/>
    <w:rsid w:val="4615110A"/>
    <w:rsid w:val="47406A75"/>
    <w:rsid w:val="47EE222B"/>
    <w:rsid w:val="4B7C2A8A"/>
    <w:rsid w:val="4BF96D40"/>
    <w:rsid w:val="4E482FC8"/>
    <w:rsid w:val="50573395"/>
    <w:rsid w:val="507C4BD4"/>
    <w:rsid w:val="51174D6E"/>
    <w:rsid w:val="57B8640E"/>
    <w:rsid w:val="58D822B7"/>
    <w:rsid w:val="59C61D84"/>
    <w:rsid w:val="64823EC4"/>
    <w:rsid w:val="65666267"/>
    <w:rsid w:val="66C86F83"/>
    <w:rsid w:val="6A002096"/>
    <w:rsid w:val="72EA0DC2"/>
    <w:rsid w:val="734109A5"/>
    <w:rsid w:val="7C7D643D"/>
    <w:rsid w:val="7CD75B94"/>
    <w:rsid w:val="7D0E58FA"/>
    <w:rsid w:val="7F323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rsid w:val="003B5BC6"/>
    <w:pPr>
      <w:widowControl w:val="0"/>
      <w:spacing w:after="200" w:line="276" w:lineRule="auto"/>
      <w:jc w:val="both"/>
    </w:pPr>
    <w:rPr>
      <w:rFonts w:asciiTheme="minorHAnsi" w:hAnsiTheme="minorHAnsi" w:cstheme="minorBidi"/>
      <w:kern w:val="2"/>
      <w:sz w:val="21"/>
      <w:szCs w:val="24"/>
    </w:rPr>
  </w:style>
  <w:style w:type="paragraph" w:styleId="3">
    <w:name w:val="heading 3"/>
    <w:basedOn w:val="a"/>
    <w:next w:val="a"/>
    <w:qFormat/>
    <w:rsid w:val="003B5BC6"/>
    <w:pPr>
      <w:spacing w:beforeAutospacing="1" w:after="0"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sid w:val="003B5BC6"/>
  </w:style>
  <w:style w:type="paragraph" w:styleId="a4">
    <w:name w:val="Normal (Web)"/>
    <w:basedOn w:val="a"/>
    <w:qFormat/>
    <w:rsid w:val="003B5BC6"/>
    <w:pPr>
      <w:spacing w:beforeAutospacing="1" w:after="0" w:afterAutospacing="1"/>
      <w:jc w:val="left"/>
    </w:pPr>
    <w:rPr>
      <w:rFonts w:ascii="宋体" w:eastAsia="宋体" w:hAnsi="宋体" w:cs="Times New Roman"/>
      <w:kern w:val="0"/>
      <w:sz w:val="24"/>
    </w:rPr>
  </w:style>
  <w:style w:type="character" w:customStyle="1" w:styleId="10">
    <w:name w:val="10"/>
    <w:basedOn w:val="a0"/>
    <w:qFormat/>
    <w:rsid w:val="003B5BC6"/>
    <w:rPr>
      <w:rFonts w:ascii="Times New Roman" w:hAnsi="Times New Roman" w:cs="Times New Roman" w:hint="default"/>
    </w:rPr>
  </w:style>
  <w:style w:type="paragraph" w:customStyle="1" w:styleId="pMsoNormal">
    <w:name w:val="p_MsoNormal"/>
    <w:basedOn w:val="a"/>
    <w:qFormat/>
    <w:rsid w:val="003B5BC6"/>
    <w:pPr>
      <w:jc w:val="left"/>
    </w:pPr>
    <w:rPr>
      <w:rFonts w:ascii="宋体" w:eastAsia="宋体" w:hAnsi="宋体" w:cs="宋体"/>
      <w:sz w:val="24"/>
    </w:rPr>
  </w:style>
  <w:style w:type="paragraph" w:styleId="a5">
    <w:name w:val="header"/>
    <w:basedOn w:val="a"/>
    <w:link w:val="Char"/>
    <w:rsid w:val="00623DB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5"/>
    <w:rsid w:val="00623DB5"/>
    <w:rPr>
      <w:rFonts w:asciiTheme="minorHAnsi" w:hAnsiTheme="minorHAnsi" w:cstheme="minorBidi"/>
      <w:kern w:val="2"/>
      <w:sz w:val="18"/>
      <w:szCs w:val="18"/>
    </w:rPr>
  </w:style>
  <w:style w:type="paragraph" w:styleId="a6">
    <w:name w:val="footer"/>
    <w:basedOn w:val="a"/>
    <w:link w:val="Char0"/>
    <w:rsid w:val="00623DB5"/>
    <w:pPr>
      <w:tabs>
        <w:tab w:val="center" w:pos="4153"/>
        <w:tab w:val="right" w:pos="8306"/>
      </w:tabs>
      <w:snapToGrid w:val="0"/>
      <w:spacing w:line="240" w:lineRule="auto"/>
      <w:jc w:val="left"/>
    </w:pPr>
    <w:rPr>
      <w:sz w:val="18"/>
      <w:szCs w:val="18"/>
    </w:rPr>
  </w:style>
  <w:style w:type="character" w:customStyle="1" w:styleId="Char0">
    <w:name w:val="页脚 Char"/>
    <w:basedOn w:val="a0"/>
    <w:link w:val="a6"/>
    <w:rsid w:val="00623DB5"/>
    <w:rPr>
      <w:rFonts w:asciiTheme="minorHAnsi"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1464</Words>
  <Characters>8348</Characters>
  <Application>Microsoft Office Word</Application>
  <DocSecurity>0</DocSecurity>
  <Lines>69</Lines>
  <Paragraphs>19</Paragraphs>
  <ScaleCrop>false</ScaleCrop>
  <Company>玉溪市江川区党政机关单位</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张文宝</cp:lastModifiedBy>
  <cp:revision>7</cp:revision>
  <cp:lastPrinted>2022-09-13T01:01:00Z</cp:lastPrinted>
  <dcterms:created xsi:type="dcterms:W3CDTF">2022-10-12T01:23:00Z</dcterms:created>
  <dcterms:modified xsi:type="dcterms:W3CDTF">2022-10-14T08:47:00Z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BF9F6BF6E7C64CD896650235157AC137</vt:lpwstr>
  </property>
</Properties>
</file>